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6F105C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b/>
        </w:rPr>
      </w:pPr>
      <w:r w:rsidRPr="006F105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 и обязательствах имущественного характера</w:t>
      </w:r>
      <w:r w:rsidR="00991F77" w:rsidRPr="006F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2F" w:rsidRPr="006F105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D12EDF" w:rsidRPr="006F10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F105C" w:rsidRPr="006F105C">
        <w:rPr>
          <w:rFonts w:ascii="Times New Roman" w:hAnsi="Times New Roman" w:cs="Times New Roman"/>
          <w:b/>
          <w:sz w:val="28"/>
          <w:szCs w:val="28"/>
        </w:rPr>
        <w:t>Итомля</w:t>
      </w:r>
      <w:r w:rsidR="00D12EDF" w:rsidRPr="006F105C">
        <w:rPr>
          <w:rFonts w:ascii="Times New Roman" w:hAnsi="Times New Roman" w:cs="Times New Roman"/>
          <w:b/>
          <w:sz w:val="28"/>
          <w:szCs w:val="28"/>
        </w:rPr>
        <w:t>»</w:t>
      </w:r>
      <w:r w:rsidR="00153AA6" w:rsidRPr="006F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5C">
        <w:rPr>
          <w:rFonts w:ascii="Times New Roman" w:hAnsi="Times New Roman" w:cs="Times New Roman"/>
          <w:b/>
          <w:sz w:val="28"/>
          <w:szCs w:val="28"/>
        </w:rPr>
        <w:t>Тверской области за</w:t>
      </w:r>
      <w:r w:rsidR="00F76ACC" w:rsidRPr="006F105C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B964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E5AB3">
        <w:rPr>
          <w:rFonts w:ascii="Times New Roman" w:hAnsi="Times New Roman" w:cs="Times New Roman"/>
          <w:b/>
          <w:sz w:val="28"/>
          <w:szCs w:val="28"/>
        </w:rPr>
        <w:t>с 1 января 2020</w:t>
      </w:r>
      <w:r w:rsidR="00F76ACC" w:rsidRPr="006F105C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DE5AB3">
        <w:rPr>
          <w:rFonts w:ascii="Times New Roman" w:hAnsi="Times New Roman" w:cs="Times New Roman"/>
          <w:b/>
          <w:sz w:val="28"/>
          <w:szCs w:val="28"/>
        </w:rPr>
        <w:t>декабря 2020</w:t>
      </w:r>
      <w:r w:rsidRPr="006F10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F105C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14786" w:type="dxa"/>
        <w:tblLayout w:type="fixed"/>
        <w:tblLook w:val="04A0" w:firstRow="1" w:lastRow="0" w:firstColumn="1" w:lastColumn="0" w:noHBand="0" w:noVBand="1"/>
      </w:tblPr>
      <w:tblGrid>
        <w:gridCol w:w="477"/>
        <w:gridCol w:w="1503"/>
        <w:gridCol w:w="1559"/>
        <w:gridCol w:w="1134"/>
        <w:gridCol w:w="1105"/>
        <w:gridCol w:w="873"/>
        <w:gridCol w:w="970"/>
        <w:gridCol w:w="1134"/>
        <w:gridCol w:w="879"/>
        <w:gridCol w:w="993"/>
        <w:gridCol w:w="1388"/>
        <w:gridCol w:w="1418"/>
        <w:gridCol w:w="1353"/>
      </w:tblGrid>
      <w:tr w:rsidR="00724A3A" w:rsidRPr="001D3968" w:rsidTr="00DE5AB3">
        <w:tc>
          <w:tcPr>
            <w:tcW w:w="477" w:type="dxa"/>
            <w:vMerge w:val="restart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3" w:type="dxa"/>
            <w:vMerge w:val="restart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2" w:type="dxa"/>
            <w:gridSpan w:val="4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</w:tcPr>
          <w:p w:rsidR="00724A3A" w:rsidRPr="001D3968" w:rsidRDefault="00B96427" w:rsidP="00DE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     (</w:t>
            </w:r>
            <w:r w:rsidR="003A0FD3">
              <w:rPr>
                <w:rFonts w:ascii="Times New Roman" w:hAnsi="Times New Roman" w:cs="Times New Roman"/>
              </w:rPr>
              <w:t xml:space="preserve">вид, </w:t>
            </w:r>
            <w:r w:rsidR="00724A3A" w:rsidRPr="001D3968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="00284F0C" w:rsidRPr="00284F0C">
              <w:rPr>
                <w:rFonts w:ascii="Times New Roman" w:hAnsi="Times New Roman" w:cs="Times New Roman"/>
                <w:vertAlign w:val="superscript"/>
              </w:rPr>
              <w:t>1</w:t>
            </w:r>
            <w:r w:rsidR="00B96427">
              <w:rPr>
                <w:rFonts w:ascii="Times New Roman" w:hAnsi="Times New Roman" w:cs="Times New Roman"/>
              </w:rPr>
              <w:t xml:space="preserve">               (</w:t>
            </w:r>
            <w:r w:rsidRPr="001D3968">
              <w:rPr>
                <w:rFonts w:ascii="Times New Roman" w:hAnsi="Times New Roman" w:cs="Times New Roman"/>
              </w:rPr>
              <w:t>руб</w:t>
            </w:r>
            <w:r w:rsidR="00B96427">
              <w:rPr>
                <w:rFonts w:ascii="Times New Roman" w:hAnsi="Times New Roman" w:cs="Times New Roman"/>
              </w:rPr>
              <w:t>.</w:t>
            </w:r>
            <w:r w:rsidRPr="001D3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284F0C" w:rsidRPr="00284F0C">
              <w:rPr>
                <w:rFonts w:ascii="Times New Roman" w:hAnsi="Times New Roman" w:cs="Times New Roman"/>
                <w:vertAlign w:val="superscript"/>
              </w:rPr>
              <w:t>2</w:t>
            </w:r>
            <w:r w:rsidR="00B96427" w:rsidRPr="00284F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96427">
              <w:rPr>
                <w:rFonts w:ascii="Times New Roman" w:hAnsi="Times New Roman" w:cs="Times New Roman"/>
              </w:rPr>
              <w:t xml:space="preserve">           (</w:t>
            </w:r>
            <w:r w:rsidRPr="001D3968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DE5AB3">
        <w:tc>
          <w:tcPr>
            <w:tcW w:w="477" w:type="dxa"/>
            <w:vMerge/>
          </w:tcPr>
          <w:p w:rsidR="00724A3A" w:rsidRPr="001D3968" w:rsidRDefault="00724A3A" w:rsidP="00DE5AB3"/>
        </w:tc>
        <w:tc>
          <w:tcPr>
            <w:tcW w:w="1503" w:type="dxa"/>
            <w:vMerge/>
          </w:tcPr>
          <w:p w:rsidR="00724A3A" w:rsidRPr="001D3968" w:rsidRDefault="00724A3A" w:rsidP="00DE5AB3"/>
        </w:tc>
        <w:tc>
          <w:tcPr>
            <w:tcW w:w="1559" w:type="dxa"/>
            <w:vMerge/>
          </w:tcPr>
          <w:p w:rsidR="00724A3A" w:rsidRPr="001D3968" w:rsidRDefault="00724A3A" w:rsidP="00DE5AB3"/>
        </w:tc>
        <w:tc>
          <w:tcPr>
            <w:tcW w:w="1134" w:type="dxa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5" w:type="dxa"/>
          </w:tcPr>
          <w:p w:rsidR="00724A3A" w:rsidRPr="001D3968" w:rsidRDefault="00A2705A" w:rsidP="00DE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24A3A" w:rsidRPr="001D3968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873" w:type="dxa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DE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 (</w:t>
            </w:r>
            <w:r w:rsidR="00724A3A" w:rsidRPr="001D3968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A2705A" w:rsidP="00DE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A3A" w:rsidRPr="001D3968">
              <w:rPr>
                <w:rFonts w:ascii="Times New Roman" w:hAnsi="Times New Roman" w:cs="Times New Roman"/>
              </w:rPr>
              <w:t>оже</w:t>
            </w:r>
          </w:p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9" w:type="dxa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DE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щадь(кв.м</w:t>
            </w:r>
          </w:p>
        </w:tc>
        <w:tc>
          <w:tcPr>
            <w:tcW w:w="993" w:type="dxa"/>
          </w:tcPr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ложе</w:t>
            </w:r>
          </w:p>
          <w:p w:rsidR="00724A3A" w:rsidRPr="001D3968" w:rsidRDefault="00724A3A" w:rsidP="00DE5AB3">
            <w:pPr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88" w:type="dxa"/>
            <w:vMerge/>
          </w:tcPr>
          <w:p w:rsidR="00724A3A" w:rsidRPr="001D3968" w:rsidRDefault="00724A3A" w:rsidP="00DE5AB3"/>
        </w:tc>
        <w:tc>
          <w:tcPr>
            <w:tcW w:w="1418" w:type="dxa"/>
            <w:vMerge/>
          </w:tcPr>
          <w:p w:rsidR="00724A3A" w:rsidRPr="001D3968" w:rsidRDefault="00724A3A" w:rsidP="00DE5AB3"/>
        </w:tc>
        <w:tc>
          <w:tcPr>
            <w:tcW w:w="1353" w:type="dxa"/>
            <w:vMerge/>
          </w:tcPr>
          <w:p w:rsidR="00724A3A" w:rsidRPr="001D3968" w:rsidRDefault="00724A3A" w:rsidP="00DE5AB3"/>
        </w:tc>
      </w:tr>
      <w:tr w:rsidR="006F105C" w:rsidRPr="001D3968" w:rsidTr="00DE5AB3">
        <w:trPr>
          <w:trHeight w:val="1074"/>
        </w:trPr>
        <w:tc>
          <w:tcPr>
            <w:tcW w:w="477" w:type="dxa"/>
            <w:vMerge w:val="restart"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  <w:r w:rsidRPr="002A032B">
              <w:rPr>
                <w:color w:val="000000" w:themeColor="text1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05C" w:rsidRPr="006F105C" w:rsidRDefault="006F105C" w:rsidP="00DE5AB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6F105C">
              <w:rPr>
                <w:rFonts w:ascii="Times New Roman" w:hAnsi="Times New Roman" w:cs="Times New Roman"/>
                <w:lang w:eastAsia="ru-RU"/>
              </w:rPr>
              <w:t>Яцко Т.М.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105C" w:rsidRPr="006F105C" w:rsidRDefault="006F105C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105C">
              <w:rPr>
                <w:rFonts w:ascii="Times New Roman" w:hAnsi="Times New Roman" w:cs="Times New Roman"/>
                <w:lang w:eastAsia="ru-RU"/>
              </w:rPr>
              <w:t>Заместитель Главы администрации</w:t>
            </w:r>
            <w:r w:rsidR="00B96427">
              <w:rPr>
                <w:rFonts w:ascii="Times New Roman" w:hAnsi="Times New Roman" w:cs="Times New Roman"/>
                <w:lang w:eastAsia="ru-RU"/>
              </w:rPr>
              <w:t xml:space="preserve"> сельского поселения «Итомля»</w:t>
            </w:r>
            <w:r w:rsidRPr="006F105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5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6F105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70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Жилой дом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9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993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05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F105C" w:rsidRPr="003C1088" w:rsidRDefault="00D71F19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393 096,76</w:t>
            </w:r>
          </w:p>
        </w:tc>
        <w:tc>
          <w:tcPr>
            <w:tcW w:w="1353" w:type="dxa"/>
            <w:vMerge w:val="restart"/>
          </w:tcPr>
          <w:p w:rsidR="006F105C" w:rsidRPr="003A0FD3" w:rsidRDefault="006F105C" w:rsidP="00DE5AB3">
            <w:pPr>
              <w:jc w:val="center"/>
              <w:rPr>
                <w:highlight w:val="yellow"/>
              </w:rPr>
            </w:pPr>
          </w:p>
        </w:tc>
      </w:tr>
      <w:tr w:rsidR="006F105C" w:rsidRPr="001D3968" w:rsidTr="00DE5AB3">
        <w:trPr>
          <w:trHeight w:val="1074"/>
        </w:trPr>
        <w:tc>
          <w:tcPr>
            <w:tcW w:w="477" w:type="dxa"/>
            <w:vMerge/>
            <w:tcBorders>
              <w:right w:val="single" w:sz="6" w:space="0" w:color="auto"/>
            </w:tcBorders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6F105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70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Земельный участок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9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993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F105C" w:rsidRPr="003A0FD3" w:rsidRDefault="006F105C" w:rsidP="00DE5AB3">
            <w:pPr>
              <w:rPr>
                <w:highlight w:val="yellow"/>
              </w:rPr>
            </w:pPr>
          </w:p>
        </w:tc>
      </w:tr>
      <w:tr w:rsidR="006F105C" w:rsidRPr="001D3968" w:rsidTr="00DE5AB3">
        <w:trPr>
          <w:trHeight w:val="1074"/>
        </w:trPr>
        <w:tc>
          <w:tcPr>
            <w:tcW w:w="477" w:type="dxa"/>
            <w:vMerge/>
            <w:tcBorders>
              <w:right w:val="single" w:sz="6" w:space="0" w:color="auto"/>
            </w:tcBorders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6F105C" w:rsidRPr="006F105C" w:rsidRDefault="00D71F19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E47DEF" w:rsidRPr="003C1088">
              <w:rPr>
                <w:rFonts w:ascii="Times New Roman" w:hAnsi="Times New Roman" w:cs="Times New Roman"/>
                <w:lang w:eastAsia="ru-RU"/>
              </w:rPr>
              <w:t>ндиви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47DEF" w:rsidRPr="003C1088">
              <w:rPr>
                <w:rFonts w:ascii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873" w:type="dxa"/>
          </w:tcPr>
          <w:p w:rsidR="006F105C" w:rsidRPr="006F105C" w:rsidRDefault="00150404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0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Хозяйственная постройка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9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3" w:type="dxa"/>
          </w:tcPr>
          <w:p w:rsidR="006F105C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F105C" w:rsidRPr="003A0FD3" w:rsidRDefault="006F105C" w:rsidP="00DE5AB3">
            <w:pPr>
              <w:rPr>
                <w:highlight w:val="yellow"/>
              </w:rPr>
            </w:pPr>
          </w:p>
        </w:tc>
      </w:tr>
      <w:tr w:rsidR="006F105C" w:rsidRPr="001D3968" w:rsidTr="00DE5AB3">
        <w:trPr>
          <w:trHeight w:val="1074"/>
        </w:trPr>
        <w:tc>
          <w:tcPr>
            <w:tcW w:w="477" w:type="dxa"/>
            <w:vMerge/>
            <w:tcBorders>
              <w:right w:val="single" w:sz="6" w:space="0" w:color="auto"/>
            </w:tcBorders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105C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105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6F105C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73" w:type="dxa"/>
          </w:tcPr>
          <w:p w:rsidR="006F105C" w:rsidRPr="006F105C" w:rsidRDefault="00150404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0" w:type="dxa"/>
          </w:tcPr>
          <w:p w:rsidR="006F105C" w:rsidRPr="006F105C" w:rsidRDefault="006F105C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879" w:type="dxa"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F105C" w:rsidRPr="002A032B" w:rsidRDefault="006F105C" w:rsidP="00DE5AB3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F105C" w:rsidRPr="003A0FD3" w:rsidRDefault="006F105C" w:rsidP="00DE5AB3">
            <w:pPr>
              <w:rPr>
                <w:highlight w:val="yellow"/>
              </w:rPr>
            </w:pPr>
          </w:p>
        </w:tc>
      </w:tr>
      <w:tr w:rsidR="00DE5AB3" w:rsidRPr="0011192F" w:rsidTr="00DE5AB3">
        <w:trPr>
          <w:trHeight w:val="1074"/>
        </w:trPr>
        <w:tc>
          <w:tcPr>
            <w:tcW w:w="477" w:type="dxa"/>
            <w:vMerge w:val="restart"/>
          </w:tcPr>
          <w:p w:rsidR="00DE5AB3" w:rsidRPr="002A032B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E5AB3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6F105C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Жилой дом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а/м </w:t>
            </w:r>
            <w:r w:rsidRPr="003C1088">
              <w:rPr>
                <w:rFonts w:ascii="Times New Roman" w:hAnsi="Times New Roman" w:cs="Times New Roman"/>
                <w:lang w:eastAsia="ru-RU"/>
              </w:rPr>
              <w:t>ВАЗ-21074,</w:t>
            </w:r>
          </w:p>
          <w:p w:rsidR="00DE5AB3" w:rsidRDefault="00DE5AB3" w:rsidP="00DE5A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2007 г.в.</w:t>
            </w:r>
          </w:p>
          <w:p w:rsidR="00DE5AB3" w:rsidRDefault="00DE5AB3" w:rsidP="00DE5A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544 466,43</w:t>
            </w:r>
          </w:p>
        </w:tc>
        <w:tc>
          <w:tcPr>
            <w:tcW w:w="1353" w:type="dxa"/>
            <w:vMerge w:val="restart"/>
          </w:tcPr>
          <w:p w:rsidR="00DE5AB3" w:rsidRPr="0011192F" w:rsidRDefault="00DE5AB3" w:rsidP="00DE5AB3">
            <w:pPr>
              <w:rPr>
                <w:highlight w:val="yellow"/>
              </w:rPr>
            </w:pPr>
          </w:p>
        </w:tc>
      </w:tr>
      <w:tr w:rsidR="00DE5AB3" w:rsidRPr="001D3968" w:rsidTr="00DE5AB3">
        <w:trPr>
          <w:trHeight w:val="1074"/>
        </w:trPr>
        <w:tc>
          <w:tcPr>
            <w:tcW w:w="477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105C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Земельный участок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а/м ШКОДА </w:t>
            </w:r>
            <w:r>
              <w:rPr>
                <w:rFonts w:ascii="Times New Roman" w:hAnsi="Times New Roman" w:cs="Times New Roman"/>
                <w:lang w:val="en-US" w:eastAsia="ru-RU"/>
              </w:rPr>
              <w:t>RAPID</w:t>
            </w:r>
            <w:r>
              <w:rPr>
                <w:rFonts w:ascii="Times New Roman" w:hAnsi="Times New Roman" w:cs="Times New Roman"/>
                <w:lang w:eastAsia="ru-RU"/>
              </w:rPr>
              <w:t>, 2018 г.в.</w:t>
            </w:r>
          </w:p>
          <w:p w:rsidR="00DE5AB3" w:rsidRPr="002A032B" w:rsidRDefault="00DE5AB3" w:rsidP="00DE5A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E5AB3" w:rsidRPr="002A032B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DE5AB3" w:rsidRPr="003A0FD3" w:rsidRDefault="00DE5AB3" w:rsidP="00DE5AB3">
            <w:pPr>
              <w:rPr>
                <w:highlight w:val="yellow"/>
              </w:rPr>
            </w:pPr>
          </w:p>
        </w:tc>
      </w:tr>
      <w:tr w:rsidR="00DE5AB3" w:rsidRPr="001D3968" w:rsidTr="00DE5AB3">
        <w:trPr>
          <w:trHeight w:val="1074"/>
        </w:trPr>
        <w:tc>
          <w:tcPr>
            <w:tcW w:w="477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AB3" w:rsidRPr="006F105C" w:rsidRDefault="00150404" w:rsidP="00DE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AB3" w:rsidRPr="006F105C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6F1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Хозяйственная постройка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</w:tcPr>
          <w:p w:rsid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</w:p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3C1088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C1088">
              <w:rPr>
                <w:rFonts w:ascii="Times New Roman" w:hAnsi="Times New Roman" w:cs="Times New Roman"/>
              </w:rPr>
              <w:t>Т-25,</w:t>
            </w:r>
          </w:p>
          <w:p w:rsidR="00DE5AB3" w:rsidRPr="002A032B" w:rsidRDefault="00DE5AB3" w:rsidP="00DE5AB3">
            <w:pPr>
              <w:jc w:val="center"/>
              <w:rPr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</w:rPr>
              <w:t>1989 г.в.</w:t>
            </w:r>
          </w:p>
        </w:tc>
        <w:tc>
          <w:tcPr>
            <w:tcW w:w="1418" w:type="dxa"/>
            <w:vMerge/>
          </w:tcPr>
          <w:p w:rsidR="00DE5AB3" w:rsidRPr="002A032B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DE5AB3" w:rsidRPr="003A0FD3" w:rsidRDefault="00DE5AB3" w:rsidP="00DE5AB3">
            <w:pPr>
              <w:rPr>
                <w:highlight w:val="yellow"/>
              </w:rPr>
            </w:pPr>
          </w:p>
        </w:tc>
      </w:tr>
      <w:tr w:rsidR="00DE5AB3" w:rsidRPr="001D3968" w:rsidTr="00DE5AB3">
        <w:trPr>
          <w:trHeight w:val="1074"/>
        </w:trPr>
        <w:tc>
          <w:tcPr>
            <w:tcW w:w="477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05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vMerge w:val="restart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Жилой дом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</w:tcPr>
          <w:p w:rsidR="00DE5AB3" w:rsidRDefault="00DE5AB3" w:rsidP="00DE5AB3">
            <w:r w:rsidRPr="00F45A7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53" w:type="dxa"/>
            <w:vMerge w:val="restart"/>
          </w:tcPr>
          <w:p w:rsidR="00DE5AB3" w:rsidRPr="003A0FD3" w:rsidRDefault="00DE5AB3" w:rsidP="00DE5AB3">
            <w:pPr>
              <w:rPr>
                <w:highlight w:val="yellow"/>
              </w:rPr>
            </w:pPr>
          </w:p>
        </w:tc>
      </w:tr>
      <w:tr w:rsidR="00DE5AB3" w:rsidRPr="001D3968" w:rsidTr="00DE5AB3">
        <w:trPr>
          <w:trHeight w:val="1074"/>
        </w:trPr>
        <w:tc>
          <w:tcPr>
            <w:tcW w:w="477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E5AB3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Земельный участок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DE5AB3" w:rsidRPr="00F45A71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DE5AB3" w:rsidRPr="003A0FD3" w:rsidRDefault="00DE5AB3" w:rsidP="00DE5AB3">
            <w:pPr>
              <w:rPr>
                <w:highlight w:val="yellow"/>
              </w:rPr>
            </w:pPr>
          </w:p>
        </w:tc>
      </w:tr>
      <w:tr w:rsidR="00DE5AB3" w:rsidRPr="001D3968" w:rsidTr="00DE5AB3">
        <w:trPr>
          <w:trHeight w:val="1074"/>
        </w:trPr>
        <w:tc>
          <w:tcPr>
            <w:tcW w:w="477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E5AB3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vMerge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Хозяйственная постройка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DE5AB3" w:rsidRPr="00F45A71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DE5AB3" w:rsidRPr="003A0FD3" w:rsidRDefault="00DE5AB3" w:rsidP="00DE5AB3">
            <w:pPr>
              <w:rPr>
                <w:highlight w:val="yellow"/>
              </w:rPr>
            </w:pPr>
          </w:p>
        </w:tc>
      </w:tr>
      <w:tr w:rsidR="00DE5AB3" w:rsidRPr="001D3968" w:rsidTr="00DE5AB3">
        <w:trPr>
          <w:trHeight w:val="1074"/>
        </w:trPr>
        <w:tc>
          <w:tcPr>
            <w:tcW w:w="477" w:type="dxa"/>
            <w:vMerge/>
          </w:tcPr>
          <w:p w:rsidR="00DE5AB3" w:rsidRPr="0011192F" w:rsidRDefault="00DE5AB3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05" w:type="dxa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</w:tcPr>
          <w:p w:rsidR="00DE5AB3" w:rsidRPr="003C1088" w:rsidRDefault="00DE5AB3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Жилой дом</w:t>
            </w:r>
          </w:p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993" w:type="dxa"/>
          </w:tcPr>
          <w:p w:rsidR="00DE5AB3" w:rsidRPr="00DE5AB3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</w:tcPr>
          <w:p w:rsidR="00DE5AB3" w:rsidRDefault="00DE5AB3" w:rsidP="00DE5AB3">
            <w:r w:rsidRPr="00F45A7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DE5AB3" w:rsidRPr="003C1088" w:rsidRDefault="00DE5AB3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53" w:type="dxa"/>
          </w:tcPr>
          <w:p w:rsidR="00DE5AB3" w:rsidRPr="003A0FD3" w:rsidRDefault="00DE5AB3" w:rsidP="00DE5AB3">
            <w:pPr>
              <w:rPr>
                <w:highlight w:val="yellow"/>
              </w:rPr>
            </w:pPr>
          </w:p>
        </w:tc>
      </w:tr>
      <w:tr w:rsidR="0091230C" w:rsidRPr="001D3968" w:rsidTr="00DE5AB3">
        <w:trPr>
          <w:trHeight w:val="1074"/>
        </w:trPr>
        <w:tc>
          <w:tcPr>
            <w:tcW w:w="477" w:type="dxa"/>
            <w:vMerge w:val="restart"/>
          </w:tcPr>
          <w:p w:rsidR="0091230C" w:rsidRPr="0011192F" w:rsidRDefault="0091230C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 w:val="restart"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1230C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" w:type="dxa"/>
            <w:vMerge w:val="restart"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vMerge w:val="restart"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vMerge w:val="restart"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Земельный участок</w:t>
            </w:r>
          </w:p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993" w:type="dxa"/>
          </w:tcPr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</w:tcPr>
          <w:p w:rsidR="0091230C" w:rsidRPr="00F45A71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1230C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 w:val="restart"/>
          </w:tcPr>
          <w:p w:rsidR="0091230C" w:rsidRPr="003A0FD3" w:rsidRDefault="0091230C" w:rsidP="00DE5AB3">
            <w:pPr>
              <w:rPr>
                <w:highlight w:val="yellow"/>
              </w:rPr>
            </w:pPr>
          </w:p>
        </w:tc>
      </w:tr>
      <w:tr w:rsidR="0091230C" w:rsidRPr="001D3968" w:rsidTr="00DE5AB3">
        <w:trPr>
          <w:trHeight w:val="1074"/>
        </w:trPr>
        <w:tc>
          <w:tcPr>
            <w:tcW w:w="477" w:type="dxa"/>
            <w:vMerge/>
          </w:tcPr>
          <w:p w:rsidR="0091230C" w:rsidRPr="0011192F" w:rsidRDefault="0091230C" w:rsidP="00DE5AB3">
            <w:pPr>
              <w:rPr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1230C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5" w:type="dxa"/>
            <w:vMerge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vMerge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0" w:type="dxa"/>
            <w:vMerge/>
          </w:tcPr>
          <w:p w:rsidR="0091230C" w:rsidRPr="003C1088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</w:rPr>
            </w:pPr>
            <w:r w:rsidRPr="00DE5AB3">
              <w:rPr>
                <w:rFonts w:ascii="Times New Roman" w:hAnsi="Times New Roman" w:cs="Times New Roman"/>
              </w:rPr>
              <w:t>Хозяйственная постройка</w:t>
            </w:r>
          </w:p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</w:tcPr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3" w:type="dxa"/>
          </w:tcPr>
          <w:p w:rsidR="0091230C" w:rsidRPr="00DE5AB3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5AB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</w:tcPr>
          <w:p w:rsidR="0091230C" w:rsidRPr="00F45A71" w:rsidRDefault="0091230C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1230C" w:rsidRDefault="0091230C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91230C" w:rsidRPr="003A0FD3" w:rsidRDefault="0091230C" w:rsidP="00DE5AB3">
            <w:pPr>
              <w:rPr>
                <w:highlight w:val="yellow"/>
              </w:rPr>
            </w:pPr>
          </w:p>
        </w:tc>
      </w:tr>
      <w:tr w:rsidR="00E47DEF" w:rsidRPr="001D3968" w:rsidTr="00DE5AB3">
        <w:trPr>
          <w:trHeight w:val="1074"/>
        </w:trPr>
        <w:tc>
          <w:tcPr>
            <w:tcW w:w="477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03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Смирнова Е.В.</w:t>
            </w:r>
          </w:p>
        </w:tc>
        <w:tc>
          <w:tcPr>
            <w:tcW w:w="1559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1088">
              <w:rPr>
                <w:rFonts w:ascii="Times New Roman" w:hAnsi="Times New Roman" w:cs="Times New Roman"/>
                <w:color w:val="000000" w:themeColor="text1"/>
              </w:rPr>
              <w:t>Начальник отдела бухгалтерского учета и отчетности-главный бухгалтер</w:t>
            </w:r>
            <w:r w:rsidR="00B4077A" w:rsidRPr="006F105C">
              <w:rPr>
                <w:rFonts w:ascii="Times New Roman" w:hAnsi="Times New Roman" w:cs="Times New Roman"/>
                <w:lang w:eastAsia="ru-RU"/>
              </w:rPr>
              <w:t xml:space="preserve"> администрации</w:t>
            </w:r>
            <w:r w:rsidR="00B4077A">
              <w:rPr>
                <w:rFonts w:ascii="Times New Roman" w:hAnsi="Times New Roman" w:cs="Times New Roman"/>
                <w:lang w:eastAsia="ru-RU"/>
              </w:rPr>
              <w:t xml:space="preserve"> сельского поселения «Итомля»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DE5AB3">
            <w:pPr>
              <w:shd w:val="clear" w:color="auto" w:fill="FFFFFF"/>
              <w:autoSpaceDN w:val="0"/>
              <w:adjustRightInd w:val="0"/>
              <w:spacing w:line="192" w:lineRule="exact"/>
              <w:ind w:right="15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D71F19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E47DEF" w:rsidRPr="003C1088">
              <w:rPr>
                <w:rFonts w:ascii="Times New Roman" w:hAnsi="Times New Roman" w:cs="Times New Roman"/>
                <w:lang w:eastAsia="ru-RU"/>
              </w:rPr>
              <w:t>ндиви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47DEF" w:rsidRPr="003C1088">
              <w:rPr>
                <w:rFonts w:ascii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43,7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47DEF" w:rsidRDefault="00E47DEF" w:rsidP="00DE5AB3">
            <w:r w:rsidRPr="0013182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79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418" w:type="dxa"/>
            <w:vMerge w:val="restart"/>
          </w:tcPr>
          <w:p w:rsidR="00E47DEF" w:rsidRPr="003C1088" w:rsidRDefault="00D71F19" w:rsidP="00DE5A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361580,61</w:t>
            </w:r>
          </w:p>
        </w:tc>
        <w:tc>
          <w:tcPr>
            <w:tcW w:w="1353" w:type="dxa"/>
            <w:vMerge w:val="restart"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47DEF" w:rsidRPr="001D3968" w:rsidTr="00DE5AB3">
        <w:trPr>
          <w:trHeight w:val="1074"/>
        </w:trPr>
        <w:tc>
          <w:tcPr>
            <w:tcW w:w="477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DEF" w:rsidRPr="00E47DEF" w:rsidRDefault="00E47DEF" w:rsidP="00DE5A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7DEF">
              <w:rPr>
                <w:rFonts w:ascii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E47DEF">
              <w:rPr>
                <w:rFonts w:ascii="Times New Roman" w:hAnsi="Times New Roman" w:cs="Times New Roman"/>
                <w:lang w:eastAsia="ru-RU"/>
              </w:rPr>
              <w:t>мельный участок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D71F19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bookmarkStart w:id="0" w:name="_GoBack"/>
            <w:bookmarkEnd w:id="0"/>
            <w:r w:rsidR="00E47DEF" w:rsidRPr="003C1088">
              <w:rPr>
                <w:rFonts w:ascii="Times New Roman" w:hAnsi="Times New Roman" w:cs="Times New Roman"/>
                <w:lang w:eastAsia="ru-RU"/>
              </w:rPr>
              <w:t>ндиви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47DEF" w:rsidRPr="003C1088">
              <w:rPr>
                <w:rFonts w:ascii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4538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DEF" w:rsidRPr="003C1088" w:rsidRDefault="00E47DEF" w:rsidP="00DE5AB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088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47DEF" w:rsidRDefault="00E47DEF" w:rsidP="00DE5AB3"/>
        </w:tc>
        <w:tc>
          <w:tcPr>
            <w:tcW w:w="879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E47DEF" w:rsidRPr="003C1088" w:rsidRDefault="00E47DEF" w:rsidP="00DE5A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14DE" w:rsidRPr="00284F0C" w:rsidRDefault="00284F0C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284F0C">
        <w:rPr>
          <w:rFonts w:ascii="Times New Roman" w:hAnsi="Times New Roman" w:cs="Times New Roman"/>
          <w:color w:val="000000"/>
          <w:spacing w:val="1"/>
          <w:vertAlign w:val="superscript"/>
        </w:rPr>
        <w:lastRenderedPageBreak/>
        <w:t>1</w:t>
      </w:r>
      <w:r w:rsidR="00450DCE">
        <w:rPr>
          <w:rFonts w:ascii="Times New Roman" w:hAnsi="Times New Roman" w:cs="Times New Roman"/>
          <w:color w:val="000000"/>
          <w:spacing w:val="1"/>
          <w:vertAlign w:val="superscript"/>
        </w:rPr>
        <w:t xml:space="preserve"> </w:t>
      </w:r>
      <w:r w:rsidR="00FC14DE" w:rsidRPr="00284F0C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284F0C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284F0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83DEB" w:rsidRPr="00284F0C">
        <w:rPr>
          <w:rFonts w:ascii="Times New Roman" w:hAnsi="Times New Roman" w:cs="Times New Roman"/>
          <w:color w:val="000000"/>
          <w:spacing w:val="1"/>
        </w:rPr>
        <w:t xml:space="preserve"> </w:t>
      </w:r>
      <w:r w:rsidR="00FC14DE" w:rsidRPr="00284F0C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</w:t>
      </w:r>
      <w:r w:rsidR="00F83DEB" w:rsidRPr="00284F0C">
        <w:rPr>
          <w:rFonts w:ascii="Times New Roman" w:hAnsi="Times New Roman" w:cs="Times New Roman"/>
          <w:color w:val="000000"/>
          <w:spacing w:val="5"/>
        </w:rPr>
        <w:t xml:space="preserve"> а также указываются отдельно в </w:t>
      </w:r>
      <w:r w:rsidR="00FC14DE" w:rsidRPr="00284F0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284F0C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284F0C">
        <w:rPr>
          <w:rFonts w:ascii="Times New Roman" w:hAnsi="Times New Roman" w:cs="Times New Roman"/>
          <w:color w:val="000000"/>
          <w:vertAlign w:val="superscript"/>
        </w:rPr>
        <w:lastRenderedPageBreak/>
        <w:t>2</w:t>
      </w:r>
      <w:r w:rsidRPr="00284F0C">
        <w:rPr>
          <w:rFonts w:ascii="Times New Roman" w:hAnsi="Times New Roman" w:cs="Times New Roman"/>
          <w:color w:val="000000"/>
          <w:vertAlign w:val="superscript"/>
        </w:rPr>
        <w:tab/>
      </w:r>
      <w:r w:rsidRPr="00284F0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284F0C">
        <w:rPr>
          <w:rFonts w:ascii="Times New Roman" w:hAnsi="Times New Roman" w:cs="Times New Roman"/>
          <w:color w:val="000000"/>
        </w:rPr>
        <w:br/>
      </w:r>
      <w:r w:rsidRPr="00284F0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Pr="00284F0C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D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18" w:rsidRDefault="00647018" w:rsidP="00724A3A">
      <w:pPr>
        <w:spacing w:after="0" w:line="240" w:lineRule="auto"/>
      </w:pPr>
      <w:r>
        <w:separator/>
      </w:r>
    </w:p>
  </w:endnote>
  <w:endnote w:type="continuationSeparator" w:id="0">
    <w:p w:rsidR="00647018" w:rsidRDefault="00647018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18" w:rsidRDefault="00647018" w:rsidP="00724A3A">
      <w:pPr>
        <w:spacing w:after="0" w:line="240" w:lineRule="auto"/>
      </w:pPr>
      <w:r>
        <w:separator/>
      </w:r>
    </w:p>
  </w:footnote>
  <w:footnote w:type="continuationSeparator" w:id="0">
    <w:p w:rsidR="00647018" w:rsidRDefault="00647018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BF"/>
    <w:rsid w:val="000141AE"/>
    <w:rsid w:val="00021AD3"/>
    <w:rsid w:val="00053174"/>
    <w:rsid w:val="000A01CF"/>
    <w:rsid w:val="00103BAA"/>
    <w:rsid w:val="0011192F"/>
    <w:rsid w:val="00150404"/>
    <w:rsid w:val="00153AA6"/>
    <w:rsid w:val="00192106"/>
    <w:rsid w:val="001D3968"/>
    <w:rsid w:val="001D463D"/>
    <w:rsid w:val="001F2AEA"/>
    <w:rsid w:val="00201220"/>
    <w:rsid w:val="002318DF"/>
    <w:rsid w:val="00265546"/>
    <w:rsid w:val="00284F0C"/>
    <w:rsid w:val="002A032B"/>
    <w:rsid w:val="002A514B"/>
    <w:rsid w:val="002B4742"/>
    <w:rsid w:val="002B4ACA"/>
    <w:rsid w:val="002D79CF"/>
    <w:rsid w:val="00302AC6"/>
    <w:rsid w:val="00302B4D"/>
    <w:rsid w:val="00327579"/>
    <w:rsid w:val="003516CF"/>
    <w:rsid w:val="00371E59"/>
    <w:rsid w:val="00376438"/>
    <w:rsid w:val="003A0FD3"/>
    <w:rsid w:val="003A6099"/>
    <w:rsid w:val="003C1088"/>
    <w:rsid w:val="00450DCE"/>
    <w:rsid w:val="0047662B"/>
    <w:rsid w:val="004A521D"/>
    <w:rsid w:val="004E139E"/>
    <w:rsid w:val="004E3A58"/>
    <w:rsid w:val="005D01A3"/>
    <w:rsid w:val="00622441"/>
    <w:rsid w:val="00623AD7"/>
    <w:rsid w:val="00647018"/>
    <w:rsid w:val="006A637C"/>
    <w:rsid w:val="006A6FFE"/>
    <w:rsid w:val="006C1D3A"/>
    <w:rsid w:val="006C5BD4"/>
    <w:rsid w:val="006D530F"/>
    <w:rsid w:val="006E3033"/>
    <w:rsid w:val="006F105C"/>
    <w:rsid w:val="00724A3A"/>
    <w:rsid w:val="007B2917"/>
    <w:rsid w:val="007C3825"/>
    <w:rsid w:val="007E32EA"/>
    <w:rsid w:val="00804F66"/>
    <w:rsid w:val="00824C06"/>
    <w:rsid w:val="00846DA2"/>
    <w:rsid w:val="00885DB2"/>
    <w:rsid w:val="0088730E"/>
    <w:rsid w:val="008C35FA"/>
    <w:rsid w:val="008C7EB3"/>
    <w:rsid w:val="008F6C10"/>
    <w:rsid w:val="0091230C"/>
    <w:rsid w:val="00991F77"/>
    <w:rsid w:val="00993474"/>
    <w:rsid w:val="009E20DE"/>
    <w:rsid w:val="00A10777"/>
    <w:rsid w:val="00A2705A"/>
    <w:rsid w:val="00A45869"/>
    <w:rsid w:val="00A8437F"/>
    <w:rsid w:val="00A9144A"/>
    <w:rsid w:val="00AA2B2C"/>
    <w:rsid w:val="00B37403"/>
    <w:rsid w:val="00B4077A"/>
    <w:rsid w:val="00B4736D"/>
    <w:rsid w:val="00B53322"/>
    <w:rsid w:val="00B5527E"/>
    <w:rsid w:val="00B572C2"/>
    <w:rsid w:val="00B96427"/>
    <w:rsid w:val="00B97DA5"/>
    <w:rsid w:val="00C05177"/>
    <w:rsid w:val="00C12918"/>
    <w:rsid w:val="00C53BF3"/>
    <w:rsid w:val="00C67EB9"/>
    <w:rsid w:val="00C9555D"/>
    <w:rsid w:val="00CA7ABF"/>
    <w:rsid w:val="00CF1660"/>
    <w:rsid w:val="00CF338A"/>
    <w:rsid w:val="00D01192"/>
    <w:rsid w:val="00D05965"/>
    <w:rsid w:val="00D12EDF"/>
    <w:rsid w:val="00D34BA6"/>
    <w:rsid w:val="00D63847"/>
    <w:rsid w:val="00D71F19"/>
    <w:rsid w:val="00DE5AB3"/>
    <w:rsid w:val="00E146A5"/>
    <w:rsid w:val="00E411FC"/>
    <w:rsid w:val="00E468DF"/>
    <w:rsid w:val="00E468EA"/>
    <w:rsid w:val="00E47DEF"/>
    <w:rsid w:val="00EA0F44"/>
    <w:rsid w:val="00F42938"/>
    <w:rsid w:val="00F56AFF"/>
    <w:rsid w:val="00F76ACC"/>
    <w:rsid w:val="00F81B92"/>
    <w:rsid w:val="00F83DEB"/>
    <w:rsid w:val="00F914C9"/>
    <w:rsid w:val="00FC14D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710F-D109-4096-B2F3-38C573B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  <w:style w:type="paragraph" w:styleId="a8">
    <w:name w:val="Balloon Text"/>
    <w:basedOn w:val="a"/>
    <w:link w:val="a9"/>
    <w:uiPriority w:val="99"/>
    <w:semiHidden/>
    <w:unhideWhenUsed/>
    <w:rsid w:val="00C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2559-C435-476B-AC5D-E9FA5434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15</cp:revision>
  <cp:lastPrinted>2018-04-05T09:58:00Z</cp:lastPrinted>
  <dcterms:created xsi:type="dcterms:W3CDTF">2019-04-12T12:51:00Z</dcterms:created>
  <dcterms:modified xsi:type="dcterms:W3CDTF">2021-04-26T06:01:00Z</dcterms:modified>
</cp:coreProperties>
</file>