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F1" w:rsidRPr="00D35AF1" w:rsidRDefault="00D35AF1" w:rsidP="00D35A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МУНИЦИПАЛЬНОГО ОБРАЗОВАНИЯ</w:t>
      </w:r>
    </w:p>
    <w:p w:rsidR="00D35AF1" w:rsidRPr="00D35AF1" w:rsidRDefault="00D35AF1" w:rsidP="00D35A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«ИТОМЛЯ»</w:t>
      </w:r>
    </w:p>
    <w:p w:rsidR="00D35AF1" w:rsidRPr="00D35AF1" w:rsidRDefault="00D35AF1" w:rsidP="00B006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РЖЕВСКОГО РАЙОНА ТВЕРСКОЙ ОБЛАСТИ</w:t>
      </w:r>
    </w:p>
    <w:p w:rsidR="00D35AF1" w:rsidRDefault="00D35AF1" w:rsidP="00D35A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686" w:rsidRPr="00D35AF1" w:rsidRDefault="00B00686" w:rsidP="00D35A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AF1" w:rsidRPr="00D35AF1" w:rsidRDefault="00D35AF1" w:rsidP="00B006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35AF1" w:rsidRPr="00D35AF1" w:rsidRDefault="00D35AF1" w:rsidP="00D35AF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AF1" w:rsidRPr="00D35AF1" w:rsidRDefault="00E36C73" w:rsidP="00D35AF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 w:rsidR="00D35AF1" w:rsidRPr="00D35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сентября 2018 года                                                                                                        № 5</w:t>
      </w:r>
    </w:p>
    <w:p w:rsidR="00D35AF1" w:rsidRPr="00D35AF1" w:rsidRDefault="00D35AF1" w:rsidP="00D35AF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5AF1" w:rsidRPr="00D35AF1" w:rsidRDefault="00D35AF1" w:rsidP="00D3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AF1">
        <w:rPr>
          <w:rFonts w:ascii="Times New Roman" w:hAnsi="Times New Roman" w:cs="Times New Roman"/>
          <w:b/>
          <w:sz w:val="24"/>
          <w:szCs w:val="24"/>
        </w:rPr>
        <w:t>Об утверждении Положения «О порядке и условиях</w:t>
      </w:r>
    </w:p>
    <w:p w:rsidR="00D35AF1" w:rsidRPr="00D35AF1" w:rsidRDefault="008F3C1B" w:rsidP="00D3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предоставления в аренду (</w:t>
      </w:r>
      <w:r w:rsidR="00D35AF1" w:rsidRPr="00D35AF1">
        <w:rPr>
          <w:rFonts w:ascii="Times New Roman" w:hAnsi="Times New Roman" w:cs="Times New Roman"/>
          <w:b/>
          <w:sz w:val="24"/>
          <w:szCs w:val="24"/>
        </w:rPr>
        <w:t xml:space="preserve">в том числе льгот для субъектов </w:t>
      </w:r>
      <w:proofErr w:type="gramEnd"/>
    </w:p>
    <w:p w:rsidR="00D35AF1" w:rsidRPr="00D35AF1" w:rsidRDefault="00D35AF1" w:rsidP="00D3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AF1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предпринимательства, организаций, </w:t>
      </w:r>
    </w:p>
    <w:p w:rsidR="00A53E70" w:rsidRDefault="00D35AF1" w:rsidP="00D3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5AF1">
        <w:rPr>
          <w:rFonts w:ascii="Times New Roman" w:hAnsi="Times New Roman" w:cs="Times New Roman"/>
          <w:b/>
          <w:sz w:val="24"/>
          <w:szCs w:val="24"/>
        </w:rPr>
        <w:t>занимающихся</w:t>
      </w:r>
      <w:proofErr w:type="gramEnd"/>
      <w:r w:rsidRPr="00D35AF1">
        <w:rPr>
          <w:rFonts w:ascii="Times New Roman" w:hAnsi="Times New Roman" w:cs="Times New Roman"/>
          <w:b/>
          <w:sz w:val="24"/>
          <w:szCs w:val="24"/>
        </w:rPr>
        <w:t xml:space="preserve"> социально значимыми видами деятельности) </w:t>
      </w:r>
    </w:p>
    <w:p w:rsidR="00D35AF1" w:rsidRDefault="00D35AF1" w:rsidP="00D3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AF1">
        <w:rPr>
          <w:rFonts w:ascii="Times New Roman" w:hAnsi="Times New Roman" w:cs="Times New Roman"/>
          <w:b/>
          <w:sz w:val="24"/>
          <w:szCs w:val="24"/>
        </w:rPr>
        <w:t>объектов,</w:t>
      </w:r>
      <w:r w:rsidR="00A53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AF1">
        <w:rPr>
          <w:rFonts w:ascii="Times New Roman" w:hAnsi="Times New Roman" w:cs="Times New Roman"/>
          <w:b/>
          <w:sz w:val="24"/>
          <w:szCs w:val="24"/>
        </w:rPr>
        <w:t xml:space="preserve">включенных в перечень муниципального имущества </w:t>
      </w:r>
    </w:p>
    <w:p w:rsidR="00D35AF1" w:rsidRDefault="00D35AF1" w:rsidP="00D3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AF1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>
        <w:rPr>
          <w:rFonts w:ascii="Times New Roman" w:hAnsi="Times New Roman" w:cs="Times New Roman"/>
          <w:b/>
          <w:sz w:val="24"/>
          <w:szCs w:val="24"/>
        </w:rPr>
        <w:t>ания сельское поселение «Итомля</w:t>
      </w:r>
      <w:r w:rsidRPr="00D35AF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35AF1" w:rsidRDefault="00D35AF1" w:rsidP="00D3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AF1">
        <w:rPr>
          <w:rFonts w:ascii="Times New Roman" w:hAnsi="Times New Roman" w:cs="Times New Roman"/>
          <w:b/>
          <w:sz w:val="24"/>
          <w:szCs w:val="24"/>
        </w:rPr>
        <w:t>Ржевского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AF1">
        <w:rPr>
          <w:rFonts w:ascii="Times New Roman" w:hAnsi="Times New Roman" w:cs="Times New Roman"/>
          <w:b/>
          <w:sz w:val="24"/>
          <w:szCs w:val="24"/>
        </w:rPr>
        <w:t xml:space="preserve">Тверской области, свободного от прав </w:t>
      </w:r>
    </w:p>
    <w:p w:rsidR="00D35AF1" w:rsidRPr="00D35AF1" w:rsidRDefault="00D35AF1" w:rsidP="00D3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5AF1">
        <w:rPr>
          <w:rFonts w:ascii="Times New Roman" w:hAnsi="Times New Roman" w:cs="Times New Roman"/>
          <w:b/>
          <w:sz w:val="24"/>
          <w:szCs w:val="24"/>
        </w:rPr>
        <w:t>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AF1">
        <w:rPr>
          <w:rFonts w:ascii="Times New Roman" w:hAnsi="Times New Roman" w:cs="Times New Roman"/>
          <w:b/>
          <w:sz w:val="24"/>
          <w:szCs w:val="24"/>
        </w:rPr>
        <w:t>(за исключением  права хозяйственного ведения,</w:t>
      </w:r>
      <w:proofErr w:type="gramEnd"/>
    </w:p>
    <w:p w:rsidR="00D35AF1" w:rsidRPr="00D35AF1" w:rsidRDefault="00D35AF1" w:rsidP="00D3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AF1">
        <w:rPr>
          <w:rFonts w:ascii="Times New Roman" w:hAnsi="Times New Roman" w:cs="Times New Roman"/>
          <w:b/>
          <w:sz w:val="24"/>
          <w:szCs w:val="24"/>
        </w:rPr>
        <w:t xml:space="preserve">права оперативного управления, а также </w:t>
      </w:r>
      <w:proofErr w:type="gramStart"/>
      <w:r w:rsidRPr="00D35AF1">
        <w:rPr>
          <w:rFonts w:ascii="Times New Roman" w:hAnsi="Times New Roman" w:cs="Times New Roman"/>
          <w:b/>
          <w:sz w:val="24"/>
          <w:szCs w:val="24"/>
        </w:rPr>
        <w:t>имущественных</w:t>
      </w:r>
      <w:proofErr w:type="gramEnd"/>
    </w:p>
    <w:p w:rsidR="00D35AF1" w:rsidRPr="00D35AF1" w:rsidRDefault="00D35AF1" w:rsidP="00D3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AF1">
        <w:rPr>
          <w:rFonts w:ascii="Times New Roman" w:hAnsi="Times New Roman" w:cs="Times New Roman"/>
          <w:b/>
          <w:sz w:val="24"/>
          <w:szCs w:val="24"/>
        </w:rPr>
        <w:t xml:space="preserve">прав субъектов малого и среднего предпринимательства), </w:t>
      </w:r>
    </w:p>
    <w:p w:rsidR="00D35AF1" w:rsidRDefault="00D35AF1" w:rsidP="00D3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5AF1">
        <w:rPr>
          <w:rFonts w:ascii="Times New Roman" w:hAnsi="Times New Roman" w:cs="Times New Roman"/>
          <w:b/>
          <w:sz w:val="24"/>
          <w:szCs w:val="24"/>
        </w:rPr>
        <w:t xml:space="preserve">предназначенного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во владение и (или)</w:t>
      </w:r>
      <w:proofErr w:type="gramEnd"/>
    </w:p>
    <w:p w:rsidR="00D35AF1" w:rsidRPr="00D35AF1" w:rsidRDefault="00D35AF1" w:rsidP="00D3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AF1">
        <w:rPr>
          <w:rFonts w:ascii="Times New Roman" w:hAnsi="Times New Roman" w:cs="Times New Roman"/>
          <w:b/>
          <w:sz w:val="24"/>
          <w:szCs w:val="24"/>
        </w:rPr>
        <w:t>пользование субъектам малого и среднего предпринимательства</w:t>
      </w:r>
    </w:p>
    <w:p w:rsidR="00D35AF1" w:rsidRPr="00D35AF1" w:rsidRDefault="00D35AF1" w:rsidP="00D3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AF1">
        <w:rPr>
          <w:rFonts w:ascii="Times New Roman" w:hAnsi="Times New Roman" w:cs="Times New Roman"/>
          <w:b/>
          <w:sz w:val="24"/>
          <w:szCs w:val="24"/>
        </w:rPr>
        <w:t>и организациям, образующим инфраструктуру поддержки</w:t>
      </w:r>
    </w:p>
    <w:p w:rsidR="00D35AF1" w:rsidRDefault="00D35AF1" w:rsidP="00B00686">
      <w:pPr>
        <w:spacing w:after="0"/>
        <w:rPr>
          <w:b/>
        </w:rPr>
      </w:pPr>
      <w:r w:rsidRPr="00D35AF1">
        <w:rPr>
          <w:rFonts w:ascii="Times New Roman" w:hAnsi="Times New Roman" w:cs="Times New Roman"/>
          <w:b/>
          <w:sz w:val="24"/>
          <w:szCs w:val="24"/>
        </w:rPr>
        <w:t>субъектов малог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="00545006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среднего предпринимательства</w:t>
      </w:r>
    </w:p>
    <w:p w:rsidR="00B00686" w:rsidRPr="00B00686" w:rsidRDefault="00B00686" w:rsidP="00B00686">
      <w:pPr>
        <w:spacing w:after="0"/>
        <w:rPr>
          <w:b/>
        </w:rPr>
      </w:pPr>
    </w:p>
    <w:p w:rsidR="00B00686" w:rsidRDefault="00D35AF1" w:rsidP="00B00686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D3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предоставления имущественной поддержки субъектам малого и среднего предпринимательства на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D3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Ржевского района Тверской области в соответствии с Федеральным законом от 24 июля 2007 г. </w:t>
      </w:r>
      <w:r w:rsidRPr="00D35AF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D35A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3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209-ФЗ "О развитии малого и среднего предпринимательства в Российской Федерации", руководствуясь Уставом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D3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Ржевского района Тверской области, </w:t>
      </w:r>
      <w:r w:rsidRPr="00D35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Совет  депутатов сельского поселения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Итомля</w:t>
      </w:r>
      <w:r w:rsidRPr="00D35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  <w:proofErr w:type="gramEnd"/>
    </w:p>
    <w:p w:rsidR="00D35AF1" w:rsidRDefault="00D35AF1" w:rsidP="00B00686">
      <w:pPr>
        <w:widowControl w:val="0"/>
        <w:spacing w:after="0" w:line="274" w:lineRule="exact"/>
        <w:ind w:firstLine="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AF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00686" w:rsidRPr="00B00686" w:rsidRDefault="00B00686" w:rsidP="00B00686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35AF1" w:rsidRPr="00D35AF1" w:rsidRDefault="00D35AF1" w:rsidP="00B006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5AF1">
        <w:rPr>
          <w:rFonts w:ascii="Times New Roman" w:hAnsi="Times New Roman" w:cs="Times New Roman"/>
          <w:sz w:val="24"/>
          <w:szCs w:val="24"/>
        </w:rPr>
        <w:t xml:space="preserve">1. </w:t>
      </w:r>
      <w:r w:rsidRPr="00D35AF1">
        <w:rPr>
          <w:rFonts w:ascii="Times New Roman" w:eastAsiaTheme="minorHAnsi" w:hAnsi="Times New Roman" w:cs="Times New Roman"/>
          <w:sz w:val="24"/>
          <w:szCs w:val="24"/>
        </w:rPr>
        <w:t>Утвердить Положение «О порядке и усл</w:t>
      </w:r>
      <w:r>
        <w:rPr>
          <w:rFonts w:ascii="Times New Roman" w:eastAsiaTheme="minorHAnsi" w:hAnsi="Times New Roman" w:cs="Times New Roman"/>
          <w:sz w:val="24"/>
          <w:szCs w:val="24"/>
        </w:rPr>
        <w:t>овиях предоставления в аренду (</w:t>
      </w:r>
      <w:r w:rsidRPr="00D35AF1">
        <w:rPr>
          <w:rFonts w:ascii="Times New Roman" w:eastAsiaTheme="minorHAnsi" w:hAnsi="Times New Roman" w:cs="Times New Roman"/>
          <w:sz w:val="24"/>
          <w:szCs w:val="24"/>
        </w:rPr>
        <w:t>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сельское поселение «</w:t>
      </w:r>
      <w:r>
        <w:rPr>
          <w:rFonts w:ascii="Times New Roman" w:eastAsiaTheme="minorHAnsi" w:hAnsi="Times New Roman" w:cs="Times New Roman"/>
          <w:sz w:val="24"/>
          <w:szCs w:val="24"/>
        </w:rPr>
        <w:t>Итомля</w:t>
      </w:r>
      <w:r w:rsidRPr="00D35AF1">
        <w:rPr>
          <w:rFonts w:ascii="Times New Roman" w:eastAsiaTheme="minorHAnsi" w:hAnsi="Times New Roman" w:cs="Times New Roman"/>
          <w:sz w:val="24"/>
          <w:szCs w:val="24"/>
        </w:rPr>
        <w:t>» Ржевского района Тверской области,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="003B3723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среднего предпринимательства </w:t>
      </w:r>
      <w:r w:rsidRPr="00D35AF1">
        <w:rPr>
          <w:rFonts w:ascii="Times New Roman" w:eastAsiaTheme="minorHAnsi" w:hAnsi="Times New Roman" w:cs="Times New Roman"/>
          <w:sz w:val="24"/>
          <w:szCs w:val="24"/>
        </w:rPr>
        <w:t xml:space="preserve"> (Приложение№1).</w:t>
      </w:r>
    </w:p>
    <w:p w:rsidR="00B00686" w:rsidRPr="00B00686" w:rsidRDefault="00B00686" w:rsidP="00B00686">
      <w:pPr>
        <w:widowControl w:val="0"/>
        <w:tabs>
          <w:tab w:val="left" w:pos="72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Pr="00B00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Утвердить Перечень социально значимых видов деятельности, осуществляемых субъектами малого и среднего предпринимательства (Приложение 2).</w:t>
      </w:r>
    </w:p>
    <w:p w:rsidR="00B00686" w:rsidRPr="00B00686" w:rsidRDefault="00B00686" w:rsidP="00B00686">
      <w:pPr>
        <w:widowControl w:val="0"/>
        <w:tabs>
          <w:tab w:val="left" w:pos="72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Pr="00B00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Решение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B00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в информационно-телекоммуникационной сети Интернет.</w:t>
      </w:r>
    </w:p>
    <w:p w:rsidR="00B00686" w:rsidRDefault="00B00686" w:rsidP="00B00686">
      <w:pPr>
        <w:widowControl w:val="0"/>
        <w:tabs>
          <w:tab w:val="left" w:pos="72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proofErr w:type="gramStart"/>
      <w:r w:rsidRPr="00B00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B00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Решения возложить на Главу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B00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Орлова С.А.</w:t>
      </w:r>
    </w:p>
    <w:p w:rsidR="00B00686" w:rsidRPr="00B00686" w:rsidRDefault="00B00686" w:rsidP="00B00686">
      <w:pPr>
        <w:widowControl w:val="0"/>
        <w:tabs>
          <w:tab w:val="left" w:pos="72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5AF1" w:rsidRDefault="00B00686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686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«Итомля»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00686">
        <w:rPr>
          <w:rFonts w:ascii="Times New Roman" w:hAnsi="Times New Roman" w:cs="Times New Roman"/>
          <w:b/>
          <w:sz w:val="24"/>
          <w:szCs w:val="24"/>
        </w:rPr>
        <w:t xml:space="preserve">     С.А. Вишняков</w:t>
      </w:r>
    </w:p>
    <w:p w:rsidR="00A53E70" w:rsidRPr="003B3723" w:rsidRDefault="00A53E70" w:rsidP="003B3723">
      <w:pPr>
        <w:widowControl w:val="0"/>
        <w:spacing w:after="0" w:line="206" w:lineRule="exact"/>
        <w:ind w:left="442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53E7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lastRenderedPageBreak/>
        <w:t>Приложение 1 к Решению Совета депутатов сельского поселения «</w:t>
      </w:r>
      <w:r w:rsidR="003B3723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» Ржевского района Тверской области </w:t>
      </w:r>
      <w:r w:rsidR="003B3723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 </w:t>
      </w:r>
      <w:r w:rsidR="002529C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            от 2</w:t>
      </w:r>
      <w:r w:rsidR="003F2D4B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7</w:t>
      </w:r>
      <w:r w:rsidR="002529C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.09.2018 г. № 5</w:t>
      </w:r>
      <w:r w:rsidRPr="00A53E7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 «Об </w:t>
      </w:r>
      <w:r w:rsidRPr="003B3723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утверждении </w:t>
      </w:r>
      <w:r w:rsidR="003B3723" w:rsidRPr="003B3723">
        <w:rPr>
          <w:rFonts w:ascii="Times New Roman" w:eastAsiaTheme="minorHAnsi" w:hAnsi="Times New Roman" w:cs="Times New Roman"/>
          <w:b/>
          <w:sz w:val="20"/>
          <w:szCs w:val="20"/>
        </w:rPr>
        <w:t>Положени</w:t>
      </w:r>
      <w:r w:rsidR="003B3723">
        <w:rPr>
          <w:rFonts w:ascii="Times New Roman" w:eastAsiaTheme="minorHAnsi" w:hAnsi="Times New Roman" w:cs="Times New Roman"/>
          <w:b/>
          <w:sz w:val="20"/>
          <w:szCs w:val="20"/>
        </w:rPr>
        <w:t>я</w:t>
      </w:r>
      <w:r w:rsidR="003B3723" w:rsidRPr="003B3723">
        <w:rPr>
          <w:rFonts w:ascii="Times New Roman" w:eastAsiaTheme="minorHAnsi" w:hAnsi="Times New Roman" w:cs="Times New Roman"/>
          <w:b/>
          <w:sz w:val="20"/>
          <w:szCs w:val="20"/>
        </w:rPr>
        <w:t xml:space="preserve"> «О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сельское поселение «Итомля» Ржевского района Тверской области, свободного от</w:t>
      </w:r>
      <w:proofErr w:type="gramEnd"/>
      <w:r w:rsidR="003B3723" w:rsidRPr="003B3723">
        <w:rPr>
          <w:rFonts w:ascii="Times New Roman" w:eastAsiaTheme="minorHAnsi" w:hAnsi="Times New Roman" w:cs="Times New Roman"/>
          <w:b/>
          <w:sz w:val="20"/>
          <w:szCs w:val="20"/>
        </w:rPr>
        <w:t xml:space="preserve">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 </w:t>
      </w:r>
      <w:r w:rsidR="003B3723">
        <w:rPr>
          <w:rFonts w:ascii="Times New Roman" w:eastAsiaTheme="minorHAnsi" w:hAnsi="Times New Roman" w:cs="Times New Roman"/>
          <w:b/>
          <w:sz w:val="20"/>
          <w:szCs w:val="20"/>
        </w:rPr>
        <w:t xml:space="preserve">и </w:t>
      </w:r>
      <w:r w:rsidR="003B3723" w:rsidRPr="003B3723">
        <w:rPr>
          <w:rFonts w:ascii="Times New Roman" w:eastAsiaTheme="minorHAnsi" w:hAnsi="Times New Roman" w:cs="Times New Roman"/>
          <w:b/>
          <w:sz w:val="20"/>
          <w:szCs w:val="20"/>
        </w:rPr>
        <w:t>среднего предпринимательства</w:t>
      </w:r>
    </w:p>
    <w:p w:rsidR="00A53E70" w:rsidRPr="003B3723" w:rsidRDefault="00A53E70" w:rsidP="00B0068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E70" w:rsidRDefault="00A53E70" w:rsidP="00A53E70">
      <w:pPr>
        <w:widowControl w:val="0"/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0" w:name="bookmark1"/>
      <w:r w:rsidRPr="00A53E7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ПОЛОЖЕНИЕ</w:t>
      </w:r>
      <w:bookmarkEnd w:id="0"/>
    </w:p>
    <w:p w:rsidR="00A53E70" w:rsidRDefault="00A53E70" w:rsidP="00A53E70">
      <w:pPr>
        <w:widowControl w:val="0"/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proofErr w:type="gramStart"/>
      <w:r w:rsidRPr="00A53E70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сельское поселение «Итомля» Ржевского района Тверской области,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End"/>
      <w:r w:rsidRPr="00A53E70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3B3723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и </w:t>
      </w:r>
      <w:r w:rsidRPr="00A53E70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среднего предпринимательства  </w:t>
      </w:r>
    </w:p>
    <w:p w:rsidR="00A53E70" w:rsidRPr="00A53E70" w:rsidRDefault="00A53E70" w:rsidP="00A53E70">
      <w:pPr>
        <w:widowControl w:val="0"/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:rsidR="00A53E70" w:rsidRPr="00A53E70" w:rsidRDefault="00A53E70" w:rsidP="00A53E70">
      <w:pPr>
        <w:widowControl w:val="0"/>
        <w:numPr>
          <w:ilvl w:val="0"/>
          <w:numId w:val="2"/>
        </w:numPr>
        <w:tabs>
          <w:tab w:val="left" w:pos="1004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определяет порядок и условия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сельское поселение «</w:t>
      </w:r>
      <w:r w:rsidR="00DC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DC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Ржевского района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Тверской области, свободного от прав третьих лиц </w:t>
      </w:r>
      <w:r w:rsidR="003B3723" w:rsidRPr="00A53E70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(за исключением  права хозяйственного ведения, права оперативного управления, а также имущественных прав субъектов малого и</w:t>
      </w:r>
      <w:proofErr w:type="gramEnd"/>
      <w:r w:rsidR="003B3723" w:rsidRPr="00A53E70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среднего предпринимательства)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DC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среднего предпринимательства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Перечень).</w:t>
      </w:r>
    </w:p>
    <w:p w:rsidR="00A53E70" w:rsidRPr="00A53E70" w:rsidRDefault="00A53E70" w:rsidP="00A53E70">
      <w:pPr>
        <w:widowControl w:val="0"/>
        <w:numPr>
          <w:ilvl w:val="0"/>
          <w:numId w:val="2"/>
        </w:numPr>
        <w:tabs>
          <w:tab w:val="left" w:pos="99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законом от 26.07.2006 № 135-ФЗ «О защите конкуренции».</w:t>
      </w:r>
    </w:p>
    <w:p w:rsidR="00A53E70" w:rsidRPr="00A53E70" w:rsidRDefault="00A53E70" w:rsidP="00A53E70">
      <w:pPr>
        <w:widowControl w:val="0"/>
        <w:numPr>
          <w:ilvl w:val="0"/>
          <w:numId w:val="2"/>
        </w:numPr>
        <w:tabs>
          <w:tab w:val="left" w:pos="99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приобретение в аренду муниципального имущества муниципального образования сельское поселение «</w:t>
      </w:r>
      <w:r w:rsidR="00DC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Ржевского района Тверской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</w:t>
      </w:r>
      <w:r w:rsidRPr="003B37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24.07,2007 года 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209-ФЗ «О развитии малого и среднего предпринимательства в Российской Федерации» (далее - субъекты малого и среднего предпринимательства).</w:t>
      </w:r>
      <w:proofErr w:type="gramEnd"/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Арендодателем муниципального имущества, включенного в Перечень, является Администрация  сельского поселения «</w:t>
      </w:r>
      <w:r w:rsidR="00DC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Ржевского района Тверской области.</w:t>
      </w:r>
    </w:p>
    <w:p w:rsidR="00A53E70" w:rsidRPr="00A53E70" w:rsidRDefault="00A53E70" w:rsidP="00A53E70">
      <w:pPr>
        <w:widowControl w:val="0"/>
        <w:numPr>
          <w:ilvl w:val="0"/>
          <w:numId w:val="2"/>
        </w:numPr>
        <w:tabs>
          <w:tab w:val="left" w:pos="99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имущество муниципаль</w:t>
      </w:r>
      <w:r w:rsidR="00DC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ного образования 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сельское поселение «</w:t>
      </w:r>
      <w:r w:rsidR="00DC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Ржевского района  Тверской области, включенное в Перечень, предоставляется в аренду только по результатам торгов на право заключения договоров аренды, которые проводятся в порядке, предусмотренном Федеральным законом от 26.07.2006 года № 135-Фз «О защите конкуренции».</w:t>
      </w:r>
    </w:p>
    <w:p w:rsidR="00A53E70" w:rsidRPr="00A53E70" w:rsidRDefault="00A53E70" w:rsidP="00A53E70">
      <w:pPr>
        <w:widowControl w:val="0"/>
        <w:numPr>
          <w:ilvl w:val="0"/>
          <w:numId w:val="2"/>
        </w:numPr>
        <w:tabs>
          <w:tab w:val="left" w:pos="1004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участию в торгах на право заключения договоров аренды муниципального имущества муниципального образования сельское поселение «</w:t>
      </w:r>
      <w:r w:rsidR="00DC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Ржевского района Тверской области, 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включенного в Перечень, допускаются исключительно юридические и физические лица,</w:t>
      </w:r>
    </w:p>
    <w:p w:rsidR="00A53E70" w:rsidRPr="00A53E70" w:rsidRDefault="00A53E70" w:rsidP="00A53E70">
      <w:pPr>
        <w:widowControl w:val="0"/>
        <w:tabs>
          <w:tab w:val="left" w:pos="10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относящиеся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не находящиеся в стадии ликвидации и не имеющие задолженности по налогам и сборам перед бюджетами всех уровней бюджетной системы Российской Федерации.</w:t>
      </w:r>
    </w:p>
    <w:p w:rsidR="00A53E70" w:rsidRPr="00A53E70" w:rsidRDefault="00A53E70" w:rsidP="00A53E70">
      <w:pPr>
        <w:widowControl w:val="0"/>
        <w:numPr>
          <w:ilvl w:val="0"/>
          <w:numId w:val="2"/>
        </w:numPr>
        <w:tabs>
          <w:tab w:val="left" w:pos="1077"/>
        </w:tabs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имущества муниципального образования сельское поселение «</w:t>
      </w:r>
      <w:r w:rsidR="0068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Ржевского района Тверской области, включенного в Перечень, определяются на основании отчета независимого оценщика, составленного в соответствии с Федеральным законом от 29.07.1998 № 135-ФЗ «Об оценочной деятельности в Российской Федерации».</w:t>
      </w:r>
      <w:proofErr w:type="gramEnd"/>
    </w:p>
    <w:p w:rsidR="00A53E70" w:rsidRPr="00A53E70" w:rsidRDefault="00A53E70" w:rsidP="00A53E70">
      <w:pPr>
        <w:widowControl w:val="0"/>
        <w:numPr>
          <w:ilvl w:val="0"/>
          <w:numId w:val="2"/>
        </w:numPr>
        <w:tabs>
          <w:tab w:val="left" w:pos="1077"/>
        </w:tabs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проведении торгов на право заключения договоров аренды муниципального имущества муниципального образования сельское поселение «</w:t>
      </w:r>
      <w:r w:rsidR="0068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Ржевского района Тверской области, включенного в Перечень, оформляется Постановлением Администрации сельского поселения «</w:t>
      </w:r>
      <w:r w:rsidR="0068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Ржевского района Тверской области и является основанием для проведения торгов. </w:t>
      </w:r>
      <w:proofErr w:type="gramStart"/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таких торгов, заключение, изменение, расторжение заключенных по результатам торгов договоров аренды, контроль за использованием муниципального имущества муниципального образования сельское поселение «</w:t>
      </w:r>
      <w:r w:rsidR="0068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Ржевского района Тверской области и поступлением арендной платы в бюджет муниципального образования сельское поселение «</w:t>
      </w:r>
      <w:r w:rsidR="0068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Ржевского района Тверской области обеспечиваются Администрацией сельского поселения «</w:t>
      </w:r>
      <w:r w:rsidR="0068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Ржевского района Тверской области.</w:t>
      </w:r>
      <w:proofErr w:type="gramEnd"/>
    </w:p>
    <w:p w:rsidR="00A53E70" w:rsidRPr="00A53E70" w:rsidRDefault="00A53E70" w:rsidP="00A53E70">
      <w:pPr>
        <w:widowControl w:val="0"/>
        <w:numPr>
          <w:ilvl w:val="0"/>
          <w:numId w:val="2"/>
        </w:numPr>
        <w:tabs>
          <w:tab w:val="left" w:pos="1077"/>
        </w:tabs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имущество муниципального образования сельское поселение «</w:t>
      </w:r>
      <w:r w:rsidR="002A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Ржевского района Тверской области, включенное в Перечень, может быть предоставлено только на долгосрочной основе. Срок договора аренды муниципального имущества муниципального образования сельское поселение «</w:t>
      </w:r>
      <w:r w:rsidR="002A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Ржевского района Тверской области не может составлять менее пяти лет.</w:t>
      </w:r>
    </w:p>
    <w:p w:rsidR="00A53E70" w:rsidRPr="00A53E70" w:rsidRDefault="00A53E70" w:rsidP="00A53E70">
      <w:pPr>
        <w:widowControl w:val="0"/>
        <w:numPr>
          <w:ilvl w:val="0"/>
          <w:numId w:val="2"/>
        </w:numPr>
        <w:tabs>
          <w:tab w:val="left" w:pos="1077"/>
        </w:tabs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допускается предоставление муниципального имущества муниципального образования сельское поселение «</w:t>
      </w:r>
      <w:r w:rsidR="002A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Ржевского района  Тверской области в субаренду, использование муниципального имущества муниципального образования сельское поселение «</w:t>
      </w:r>
      <w:r w:rsidR="002A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Ржевского района Тверской обл</w:t>
      </w:r>
      <w:r w:rsidR="002A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асти не по целевому назначению.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выявления данных нарушений муниципальное образование сельское поселение «</w:t>
      </w:r>
      <w:r w:rsidR="002A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Ржевского района  Тверской области вправе расторгнуть договор аренды.</w:t>
      </w:r>
    </w:p>
    <w:p w:rsidR="00A53E70" w:rsidRPr="00A53E70" w:rsidRDefault="00A53E70" w:rsidP="00A53E70">
      <w:pPr>
        <w:widowControl w:val="0"/>
        <w:numPr>
          <w:ilvl w:val="0"/>
          <w:numId w:val="2"/>
        </w:numPr>
        <w:tabs>
          <w:tab w:val="left" w:pos="1124"/>
        </w:tabs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Арендная плата для субъектов малого и среднего предпринимательства, занимающихся социально значимыми видами деятельности согласно Приложению к настоящему положению, устанавливается в следующих размерах:</w:t>
      </w:r>
    </w:p>
    <w:p w:rsidR="00A53E70" w:rsidRPr="00A53E70" w:rsidRDefault="00A53E70" w:rsidP="00A53E70">
      <w:pPr>
        <w:widowControl w:val="0"/>
        <w:numPr>
          <w:ilvl w:val="0"/>
          <w:numId w:val="3"/>
        </w:numPr>
        <w:tabs>
          <w:tab w:val="left" w:pos="1077"/>
          <w:tab w:val="right" w:pos="4301"/>
          <w:tab w:val="left" w:pos="4450"/>
          <w:tab w:val="center" w:pos="6173"/>
          <w:tab w:val="right" w:pos="7800"/>
          <w:tab w:val="right" w:pos="9366"/>
        </w:tabs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первого года аренды - не более 40% от размера арендной платы, предложенной при участии в конкурсах или аукционах субъектом малого и среднего предпринимательства,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занимающимся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социально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значимыми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видами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деятельности,</w:t>
      </w:r>
      <w:r w:rsidR="002A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53E70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признанным победителем</w:t>
      </w:r>
      <w:r w:rsidRPr="00A53E7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Pr="002A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торгов;</w:t>
      </w:r>
    </w:p>
    <w:p w:rsidR="00A53E70" w:rsidRPr="00A53E70" w:rsidRDefault="00A53E70" w:rsidP="00A53E70">
      <w:pPr>
        <w:widowControl w:val="0"/>
        <w:numPr>
          <w:ilvl w:val="0"/>
          <w:numId w:val="3"/>
        </w:numPr>
        <w:tabs>
          <w:tab w:val="left" w:pos="1148"/>
          <w:tab w:val="right" w:pos="4301"/>
          <w:tab w:val="left" w:pos="4446"/>
          <w:tab w:val="center" w:pos="6173"/>
          <w:tab w:val="right" w:pos="7800"/>
          <w:tab w:val="right" w:pos="9366"/>
        </w:tabs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второго года аренды - не более 60% от размера арендной платы, предложенной при участии в конкурсах или аукционах субъектом малого и среднего предпринимательства,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занимающимся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социально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значимыми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видами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деятельности,</w:t>
      </w:r>
    </w:p>
    <w:p w:rsidR="00A53E70" w:rsidRPr="00A53E70" w:rsidRDefault="00A53E70" w:rsidP="00A53E7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признанным победителем торгов;</w:t>
      </w:r>
    </w:p>
    <w:p w:rsidR="00A53E70" w:rsidRPr="00A53E70" w:rsidRDefault="00A53E70" w:rsidP="00A53E70">
      <w:pPr>
        <w:widowControl w:val="0"/>
        <w:numPr>
          <w:ilvl w:val="0"/>
          <w:numId w:val="3"/>
        </w:numPr>
        <w:tabs>
          <w:tab w:val="left" w:pos="1098"/>
        </w:tabs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третьего года аренды - не более 80 % от размера арендной платы,</w:t>
      </w:r>
      <w:r w:rsidR="002A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предложенный</w:t>
      </w:r>
      <w:proofErr w:type="gramEnd"/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участии в конкурсах или аукционах субъектом малого и среднего предпринимательства,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занимающимся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социально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значимыми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видами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деятельности,</w:t>
      </w:r>
    </w:p>
    <w:p w:rsidR="00A53E70" w:rsidRPr="00A53E70" w:rsidRDefault="00A53E70" w:rsidP="00A53E7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признанным победителем торгов;</w:t>
      </w:r>
    </w:p>
    <w:p w:rsidR="00A53E70" w:rsidRPr="00A53E70" w:rsidRDefault="00A53E70" w:rsidP="00A53E70">
      <w:pPr>
        <w:widowControl w:val="0"/>
        <w:numPr>
          <w:ilvl w:val="0"/>
          <w:numId w:val="3"/>
        </w:numPr>
        <w:tabs>
          <w:tab w:val="left" w:pos="1107"/>
        </w:tabs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последующих лет аренды - 100 % от размера арендной платы,</w:t>
      </w:r>
    </w:p>
    <w:p w:rsidR="00A53E70" w:rsidRPr="00A53E70" w:rsidRDefault="00A53E70" w:rsidP="00A53E70">
      <w:pPr>
        <w:widowControl w:val="0"/>
        <w:tabs>
          <w:tab w:val="right" w:pos="4301"/>
          <w:tab w:val="left" w:pos="4441"/>
          <w:tab w:val="center" w:pos="6173"/>
          <w:tab w:val="right" w:pos="7800"/>
          <w:tab w:val="right" w:pos="93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предложенный</w:t>
      </w:r>
      <w:proofErr w:type="gramEnd"/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участии в конкурсах или аукционах субъектом малого и среднего предпринимательства,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занимающимся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социально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значимыми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видами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деятельности,</w:t>
      </w:r>
    </w:p>
    <w:p w:rsidR="00A53E70" w:rsidRPr="00A53E70" w:rsidRDefault="00A53E70" w:rsidP="00A53E7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признанным победителем торгов.</w:t>
      </w:r>
    </w:p>
    <w:p w:rsidR="00A53E70" w:rsidRPr="008F3C1B" w:rsidRDefault="00A53E70" w:rsidP="00A53E70">
      <w:pPr>
        <w:widowControl w:val="0"/>
        <w:numPr>
          <w:ilvl w:val="0"/>
          <w:numId w:val="2"/>
        </w:numPr>
        <w:tabs>
          <w:tab w:val="left" w:pos="1129"/>
        </w:tabs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допускается продажа переданного по договору аренды субъектам малого и среднего </w:t>
      </w:r>
      <w:r w:rsidRPr="00A5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предпринимательства имущества, передача прав пользования им, передача прав пользования в залог и внесение прав пользования таким имуществом в уставной капитал любых других </w:t>
      </w:r>
      <w:r w:rsidRPr="008F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субъектов хозяйственной деятельности, за исключением возмездного </w:t>
      </w:r>
      <w:r w:rsidRPr="008F3C1B">
        <w:rPr>
          <w:rFonts w:ascii="Times New Roman" w:hAnsi="Times New Roman" w:cs="Times New Roman"/>
          <w:sz w:val="24"/>
          <w:szCs w:val="24"/>
        </w:rPr>
        <w:t>отчуждения предпринимательства в соответствии с частью 2.1. статьи 9 Федерального закона от 22.07.2008 № 159-ФЗ «Об особенностях отчуждения недвижимого имущества, находящегося в</w:t>
      </w:r>
      <w:proofErr w:type="gramEnd"/>
      <w:r w:rsidRPr="008F3C1B">
        <w:rPr>
          <w:rFonts w:ascii="Times New Roman" w:hAnsi="Times New Roman" w:cs="Times New Roman"/>
          <w:sz w:val="24"/>
          <w:szCs w:val="24"/>
        </w:rPr>
        <w:t xml:space="preserve">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53E70" w:rsidRDefault="00A53E70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723" w:rsidRDefault="003B3723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723" w:rsidRPr="003B3723" w:rsidRDefault="001868B2" w:rsidP="003B3723">
      <w:pPr>
        <w:widowControl w:val="0"/>
        <w:spacing w:after="0" w:line="206" w:lineRule="exact"/>
        <w:ind w:left="442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53E7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lastRenderedPageBreak/>
        <w:t>Приложение 1 к Решению Совета депутатов сельского поселения «</w:t>
      </w:r>
      <w:r w:rsidR="003B3723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Итомля</w:t>
      </w:r>
      <w:r w:rsidRPr="00A53E7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» Ржевского района Тверской области </w:t>
      </w:r>
      <w:r w:rsidR="003B3723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             </w:t>
      </w:r>
      <w:r w:rsidRPr="00A53E7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от 2</w:t>
      </w:r>
      <w:r w:rsidR="003F2D4B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7</w:t>
      </w:r>
      <w:bookmarkStart w:id="1" w:name="_GoBack"/>
      <w:bookmarkEnd w:id="1"/>
      <w:r w:rsidR="003B3723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.09.2018 г. № </w:t>
      </w:r>
      <w:r w:rsidR="002529C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5</w:t>
      </w:r>
      <w:r w:rsidRPr="00A53E7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 </w:t>
      </w:r>
      <w:r w:rsidR="003B3723" w:rsidRPr="00A53E7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«Об </w:t>
      </w:r>
      <w:r w:rsidR="003B3723" w:rsidRPr="003B3723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утверждении </w:t>
      </w:r>
      <w:r w:rsidR="003B3723" w:rsidRPr="003B3723">
        <w:rPr>
          <w:rFonts w:ascii="Times New Roman" w:eastAsiaTheme="minorHAnsi" w:hAnsi="Times New Roman" w:cs="Times New Roman"/>
          <w:b/>
          <w:sz w:val="20"/>
          <w:szCs w:val="20"/>
        </w:rPr>
        <w:t>Положени</w:t>
      </w:r>
      <w:r w:rsidR="003B3723">
        <w:rPr>
          <w:rFonts w:ascii="Times New Roman" w:eastAsiaTheme="minorHAnsi" w:hAnsi="Times New Roman" w:cs="Times New Roman"/>
          <w:b/>
          <w:sz w:val="20"/>
          <w:szCs w:val="20"/>
        </w:rPr>
        <w:t>я</w:t>
      </w:r>
      <w:r w:rsidR="003B3723" w:rsidRPr="003B3723">
        <w:rPr>
          <w:rFonts w:ascii="Times New Roman" w:eastAsiaTheme="minorHAnsi" w:hAnsi="Times New Roman" w:cs="Times New Roman"/>
          <w:b/>
          <w:sz w:val="20"/>
          <w:szCs w:val="20"/>
        </w:rPr>
        <w:t xml:space="preserve"> «О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сельское поселение «Итомля» Ржевского района Тверской области, свободного от</w:t>
      </w:r>
      <w:proofErr w:type="gramEnd"/>
      <w:r w:rsidR="003B3723" w:rsidRPr="003B3723">
        <w:rPr>
          <w:rFonts w:ascii="Times New Roman" w:eastAsiaTheme="minorHAnsi" w:hAnsi="Times New Roman" w:cs="Times New Roman"/>
          <w:b/>
          <w:sz w:val="20"/>
          <w:szCs w:val="20"/>
        </w:rPr>
        <w:t xml:space="preserve">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 </w:t>
      </w:r>
      <w:r w:rsidR="003B3723">
        <w:rPr>
          <w:rFonts w:ascii="Times New Roman" w:eastAsiaTheme="minorHAnsi" w:hAnsi="Times New Roman" w:cs="Times New Roman"/>
          <w:b/>
          <w:sz w:val="20"/>
          <w:szCs w:val="20"/>
        </w:rPr>
        <w:t xml:space="preserve">и </w:t>
      </w:r>
      <w:r w:rsidR="003B3723" w:rsidRPr="003B3723">
        <w:rPr>
          <w:rFonts w:ascii="Times New Roman" w:eastAsiaTheme="minorHAnsi" w:hAnsi="Times New Roman" w:cs="Times New Roman"/>
          <w:b/>
          <w:sz w:val="20"/>
          <w:szCs w:val="20"/>
        </w:rPr>
        <w:t>среднего предпринимательства</w:t>
      </w:r>
    </w:p>
    <w:p w:rsidR="003B3723" w:rsidRPr="003B3723" w:rsidRDefault="003B3723" w:rsidP="003B372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68B2" w:rsidRDefault="001868B2" w:rsidP="003B3723">
      <w:pPr>
        <w:widowControl w:val="0"/>
        <w:spacing w:after="0" w:line="206" w:lineRule="exact"/>
        <w:ind w:left="44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1B" w:rsidRPr="008F3C1B" w:rsidRDefault="008F3C1B" w:rsidP="008F3C1B">
      <w:pPr>
        <w:pStyle w:val="32"/>
        <w:framePr w:w="9614" w:h="893" w:hRule="exact" w:wrap="none" w:vAnchor="page" w:hAnchor="page" w:x="1131" w:y="5187"/>
        <w:shd w:val="clear" w:color="auto" w:fill="auto"/>
        <w:spacing w:after="0" w:line="274" w:lineRule="exact"/>
        <w:ind w:left="20"/>
        <w:rPr>
          <w:sz w:val="24"/>
          <w:szCs w:val="24"/>
        </w:rPr>
      </w:pPr>
      <w:r w:rsidRPr="008F3C1B">
        <w:rPr>
          <w:sz w:val="24"/>
          <w:szCs w:val="24"/>
        </w:rPr>
        <w:t>ПЕРЕЧЕНЬ</w:t>
      </w:r>
    </w:p>
    <w:p w:rsidR="008F3C1B" w:rsidRPr="008F3C1B" w:rsidRDefault="008F3C1B" w:rsidP="008F3C1B">
      <w:pPr>
        <w:framePr w:w="9614" w:h="893" w:hRule="exact" w:wrap="none" w:vAnchor="page" w:hAnchor="page" w:x="1131" w:y="5187"/>
        <w:spacing w:after="0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F3C1B">
        <w:rPr>
          <w:rFonts w:ascii="Times New Roman" w:hAnsi="Times New Roman" w:cs="Times New Roman"/>
          <w:sz w:val="24"/>
          <w:szCs w:val="24"/>
        </w:rPr>
        <w:t>СОЦИАЛЬНО ЗНАЧИМЫХ ВИДОВ ДЕЯТЕЛЬНОСТИ, ОСУЩЕСТВЛЯЕМЫХ</w:t>
      </w:r>
      <w:r w:rsidRPr="008F3C1B">
        <w:rPr>
          <w:rFonts w:ascii="Times New Roman" w:hAnsi="Times New Roman" w:cs="Times New Roman"/>
          <w:sz w:val="24"/>
          <w:szCs w:val="24"/>
        </w:rPr>
        <w:br/>
        <w:t>СУБЪЕКТАМИ МАЛОГО И СРЕДНЕГО ПРЕДПРИНИМАТЕЛЬСТВА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8933"/>
      </w:tblGrid>
      <w:tr w:rsidR="008F3C1B" w:rsidRPr="008F3C1B" w:rsidTr="00F23157">
        <w:trPr>
          <w:trHeight w:hRule="exact" w:val="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C1B" w:rsidRPr="008F3C1B" w:rsidRDefault="008F3C1B" w:rsidP="00F23157">
            <w:pPr>
              <w:framePr w:w="9614" w:h="2323" w:wrap="none" w:vAnchor="page" w:hAnchor="page" w:x="1131" w:y="6851"/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B">
              <w:rPr>
                <w:rStyle w:val="25"/>
                <w:rFonts w:eastAsiaTheme="minorEastAsia"/>
              </w:rPr>
              <w:t>№</w:t>
            </w:r>
          </w:p>
          <w:p w:rsidR="008F3C1B" w:rsidRPr="008F3C1B" w:rsidRDefault="008F3C1B" w:rsidP="00F23157">
            <w:pPr>
              <w:framePr w:w="9614" w:h="2323" w:wrap="none" w:vAnchor="page" w:hAnchor="page" w:x="1131" w:y="6851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C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C1B" w:rsidRPr="008F3C1B" w:rsidRDefault="008F3C1B" w:rsidP="00F23157">
            <w:pPr>
              <w:framePr w:w="9614" w:h="2323" w:wrap="none" w:vAnchor="page" w:hAnchor="page" w:x="1131" w:y="6851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вида деятельности</w:t>
            </w:r>
            <w:proofErr w:type="gramStart"/>
            <w:r w:rsidRPr="008F3C1B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</w:tr>
      <w:tr w:rsidR="008F3C1B" w:rsidRPr="008F3C1B" w:rsidTr="00F23157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C1B" w:rsidRPr="008F3C1B" w:rsidRDefault="008F3C1B" w:rsidP="00F23157">
            <w:pPr>
              <w:framePr w:w="9614" w:h="2323" w:wrap="none" w:vAnchor="page" w:hAnchor="page" w:x="1131" w:y="6851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C1B" w:rsidRPr="008F3C1B" w:rsidRDefault="008F3C1B" w:rsidP="00F23157">
            <w:pPr>
              <w:framePr w:w="9614" w:h="2323" w:wrap="none" w:vAnchor="page" w:hAnchor="page" w:x="1131" w:y="6851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B">
              <w:rPr>
                <w:rFonts w:ascii="Times New Roman" w:hAnsi="Times New Roman" w:cs="Times New Roman"/>
                <w:sz w:val="24"/>
                <w:szCs w:val="24"/>
              </w:rPr>
              <w:t>магазины шаговой доступности, пекарни до 100 кв.м включительно</w:t>
            </w:r>
          </w:p>
        </w:tc>
      </w:tr>
      <w:tr w:rsidR="008F3C1B" w:rsidRPr="008F3C1B" w:rsidTr="00F23157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C1B" w:rsidRPr="008F3C1B" w:rsidRDefault="008F3C1B" w:rsidP="00F23157">
            <w:pPr>
              <w:framePr w:w="9614" w:h="2323" w:wrap="none" w:vAnchor="page" w:hAnchor="page" w:x="1131" w:y="6851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C1B" w:rsidRPr="008F3C1B" w:rsidRDefault="008F3C1B" w:rsidP="00F23157">
            <w:pPr>
              <w:framePr w:w="9614" w:h="2323" w:wrap="none" w:vAnchor="page" w:hAnchor="page" w:x="1131" w:y="6851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B">
              <w:rPr>
                <w:rFonts w:ascii="Times New Roman" w:hAnsi="Times New Roman" w:cs="Times New Roman"/>
                <w:sz w:val="24"/>
                <w:szCs w:val="24"/>
              </w:rPr>
              <w:t>парикмахерские, химчистки, ремонт обуви, дома быта до 100 кв.м включительно</w:t>
            </w:r>
          </w:p>
        </w:tc>
      </w:tr>
      <w:tr w:rsidR="008F3C1B" w:rsidRPr="008F3C1B" w:rsidTr="00F23157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C1B" w:rsidRPr="008F3C1B" w:rsidRDefault="008F3C1B" w:rsidP="00F23157">
            <w:pPr>
              <w:framePr w:w="9614" w:h="2323" w:wrap="none" w:vAnchor="page" w:hAnchor="page" w:x="1131" w:y="6851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C1B" w:rsidRPr="008F3C1B" w:rsidRDefault="008F3C1B" w:rsidP="00F23157">
            <w:pPr>
              <w:framePr w:w="9614" w:h="2323" w:wrap="none" w:vAnchor="page" w:hAnchor="page" w:x="1131" w:y="6851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B">
              <w:rPr>
                <w:rFonts w:ascii="Times New Roman" w:hAnsi="Times New Roman" w:cs="Times New Roman"/>
                <w:sz w:val="24"/>
                <w:szCs w:val="24"/>
              </w:rPr>
              <w:t>ветеринарные клиники до 100 кв.м включительно</w:t>
            </w:r>
          </w:p>
        </w:tc>
      </w:tr>
      <w:tr w:rsidR="008F3C1B" w:rsidRPr="008F3C1B" w:rsidTr="00F23157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C1B" w:rsidRPr="008F3C1B" w:rsidRDefault="008F3C1B" w:rsidP="00F23157">
            <w:pPr>
              <w:framePr w:w="9614" w:h="2323" w:wrap="none" w:vAnchor="page" w:hAnchor="page" w:x="1131" w:y="6851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C1B" w:rsidRPr="008F3C1B" w:rsidRDefault="008F3C1B" w:rsidP="00F23157">
            <w:pPr>
              <w:framePr w:w="9614" w:h="2323" w:wrap="none" w:vAnchor="page" w:hAnchor="page" w:x="1131" w:y="6851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</w:t>
            </w:r>
          </w:p>
        </w:tc>
      </w:tr>
      <w:tr w:rsidR="008F3C1B" w:rsidRPr="008F3C1B" w:rsidTr="00F23157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C1B" w:rsidRPr="008F3C1B" w:rsidRDefault="008F3C1B" w:rsidP="00F23157">
            <w:pPr>
              <w:framePr w:w="9614" w:h="2323" w:wrap="none" w:vAnchor="page" w:hAnchor="page" w:x="1131" w:y="6851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C1B" w:rsidRPr="008F3C1B" w:rsidRDefault="008F3C1B" w:rsidP="00F23157">
            <w:pPr>
              <w:framePr w:w="9614" w:h="2323" w:wrap="none" w:vAnchor="page" w:hAnchor="page" w:x="1131" w:y="6851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</w:t>
            </w:r>
          </w:p>
        </w:tc>
      </w:tr>
      <w:tr w:rsidR="008F3C1B" w:rsidRPr="008F3C1B" w:rsidTr="00F23157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3C1B" w:rsidRPr="008F3C1B" w:rsidRDefault="008F3C1B" w:rsidP="00F23157">
            <w:pPr>
              <w:framePr w:w="9614" w:h="2323" w:wrap="none" w:vAnchor="page" w:hAnchor="page" w:x="1131" w:y="6851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C1B" w:rsidRPr="008F3C1B" w:rsidRDefault="008F3C1B" w:rsidP="00F23157">
            <w:pPr>
              <w:framePr w:w="9614" w:h="2323" w:wrap="none" w:vAnchor="page" w:hAnchor="page" w:x="1131" w:y="6851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B">
              <w:rPr>
                <w:rFonts w:ascii="Times New Roman" w:hAnsi="Times New Roman" w:cs="Times New Roman"/>
                <w:sz w:val="24"/>
                <w:szCs w:val="24"/>
              </w:rPr>
              <w:t>народно-художественные промыслы и ремесла</w:t>
            </w:r>
          </w:p>
        </w:tc>
      </w:tr>
    </w:tbl>
    <w:p w:rsidR="008F3C1B" w:rsidRPr="008F3C1B" w:rsidRDefault="008F3C1B" w:rsidP="008F3C1B">
      <w:pPr>
        <w:pStyle w:val="af5"/>
        <w:framePr w:w="9427" w:h="1157" w:hRule="exact" w:wrap="none" w:vAnchor="page" w:hAnchor="page" w:x="1246" w:y="14662"/>
        <w:shd w:val="clear" w:color="auto" w:fill="auto"/>
        <w:ind w:left="140"/>
        <w:rPr>
          <w:sz w:val="24"/>
          <w:szCs w:val="24"/>
        </w:rPr>
      </w:pPr>
      <w:r w:rsidRPr="008F3C1B">
        <w:rPr>
          <w:sz w:val="24"/>
          <w:szCs w:val="24"/>
        </w:rPr>
        <w:t>(*)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предпринимателей.</w:t>
      </w:r>
    </w:p>
    <w:p w:rsidR="008F3C1B" w:rsidRPr="008F3C1B" w:rsidRDefault="008F3C1B" w:rsidP="008F3C1B">
      <w:pPr>
        <w:rPr>
          <w:rFonts w:ascii="Times New Roman" w:hAnsi="Times New Roman" w:cs="Times New Roman"/>
          <w:sz w:val="24"/>
          <w:szCs w:val="24"/>
        </w:rPr>
      </w:pPr>
    </w:p>
    <w:p w:rsidR="008F3C1B" w:rsidRPr="008F3C1B" w:rsidRDefault="008F3C1B" w:rsidP="00B00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3C1B" w:rsidRPr="008F3C1B" w:rsidSect="00D35A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B49"/>
    <w:multiLevelType w:val="multilevel"/>
    <w:tmpl w:val="249E3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82A8D"/>
    <w:multiLevelType w:val="multilevel"/>
    <w:tmpl w:val="55DA1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C25A31"/>
    <w:multiLevelType w:val="multilevel"/>
    <w:tmpl w:val="BA7A8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65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8B2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29C0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35F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3723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2D4B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45006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A08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8F3C1B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3E7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0686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0F63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265"/>
    <w:rsid w:val="00D14D3E"/>
    <w:rsid w:val="00D20187"/>
    <w:rsid w:val="00D248FF"/>
    <w:rsid w:val="00D30138"/>
    <w:rsid w:val="00D30E41"/>
    <w:rsid w:val="00D35AF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03E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C6F46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36C73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64D2D"/>
    <w:rsid w:val="00E67B34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B2"/>
  </w:style>
  <w:style w:type="paragraph" w:styleId="1">
    <w:name w:val="heading 1"/>
    <w:basedOn w:val="a"/>
    <w:next w:val="a"/>
    <w:link w:val="10"/>
    <w:uiPriority w:val="9"/>
    <w:qFormat/>
    <w:rsid w:val="008F3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C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C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C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C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C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3C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3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F3C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F3C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F3C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F3C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3C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C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C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3C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C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3C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C1B"/>
    <w:rPr>
      <w:b/>
      <w:bCs/>
    </w:rPr>
  </w:style>
  <w:style w:type="character" w:styleId="a9">
    <w:name w:val="Emphasis"/>
    <w:basedOn w:val="a0"/>
    <w:uiPriority w:val="20"/>
    <w:qFormat/>
    <w:rsid w:val="008F3C1B"/>
    <w:rPr>
      <w:i/>
      <w:iCs/>
    </w:rPr>
  </w:style>
  <w:style w:type="paragraph" w:styleId="aa">
    <w:name w:val="No Spacing"/>
    <w:uiPriority w:val="1"/>
    <w:qFormat/>
    <w:rsid w:val="008F3C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C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C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F3C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C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3C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C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C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C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C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C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C1B"/>
    <w:pPr>
      <w:outlineLvl w:val="9"/>
    </w:pPr>
  </w:style>
  <w:style w:type="character" w:customStyle="1" w:styleId="23">
    <w:name w:val="Основной текст (2)_"/>
    <w:basedOn w:val="a0"/>
    <w:link w:val="24"/>
    <w:rsid w:val="00A53E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53E70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8F3C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;Курсив"/>
    <w:basedOn w:val="23"/>
    <w:rsid w:val="008F3C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4">
    <w:name w:val="Сноска_"/>
    <w:basedOn w:val="a0"/>
    <w:link w:val="af5"/>
    <w:rsid w:val="008F3C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3C1B"/>
    <w:pPr>
      <w:widowControl w:val="0"/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5">
    <w:name w:val="Сноска"/>
    <w:basedOn w:val="a"/>
    <w:link w:val="af4"/>
    <w:rsid w:val="008F3C1B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B2"/>
  </w:style>
  <w:style w:type="paragraph" w:styleId="1">
    <w:name w:val="heading 1"/>
    <w:basedOn w:val="a"/>
    <w:next w:val="a"/>
    <w:link w:val="10"/>
    <w:uiPriority w:val="9"/>
    <w:qFormat/>
    <w:rsid w:val="008F3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C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C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C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C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C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3C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3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F3C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F3C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F3C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F3C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3C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C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C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3C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C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3C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C1B"/>
    <w:rPr>
      <w:b/>
      <w:bCs/>
    </w:rPr>
  </w:style>
  <w:style w:type="character" w:styleId="a9">
    <w:name w:val="Emphasis"/>
    <w:basedOn w:val="a0"/>
    <w:uiPriority w:val="20"/>
    <w:qFormat/>
    <w:rsid w:val="008F3C1B"/>
    <w:rPr>
      <w:i/>
      <w:iCs/>
    </w:rPr>
  </w:style>
  <w:style w:type="paragraph" w:styleId="aa">
    <w:name w:val="No Spacing"/>
    <w:uiPriority w:val="1"/>
    <w:qFormat/>
    <w:rsid w:val="008F3C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C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C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F3C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C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3C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C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C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C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C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C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C1B"/>
    <w:pPr>
      <w:outlineLvl w:val="9"/>
    </w:pPr>
  </w:style>
  <w:style w:type="character" w:customStyle="1" w:styleId="23">
    <w:name w:val="Основной текст (2)_"/>
    <w:basedOn w:val="a0"/>
    <w:link w:val="24"/>
    <w:rsid w:val="00A53E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53E70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8F3C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;Курсив"/>
    <w:basedOn w:val="23"/>
    <w:rsid w:val="008F3C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4">
    <w:name w:val="Сноска_"/>
    <w:basedOn w:val="a0"/>
    <w:link w:val="af5"/>
    <w:rsid w:val="008F3C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3C1B"/>
    <w:pPr>
      <w:widowControl w:val="0"/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5">
    <w:name w:val="Сноска"/>
    <w:basedOn w:val="a"/>
    <w:link w:val="af4"/>
    <w:rsid w:val="008F3C1B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dcterms:created xsi:type="dcterms:W3CDTF">2018-10-18T06:21:00Z</dcterms:created>
  <dcterms:modified xsi:type="dcterms:W3CDTF">2018-10-22T08:43:00Z</dcterms:modified>
</cp:coreProperties>
</file>