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E6" w:rsidRDefault="004A05E6" w:rsidP="004A05E6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A05E6" w:rsidRDefault="004A05E6" w:rsidP="004A05E6">
      <w:pPr>
        <w:jc w:val="center"/>
        <w:rPr>
          <w:b/>
        </w:rPr>
      </w:pPr>
      <w:r>
        <w:rPr>
          <w:b/>
        </w:rPr>
        <w:t>СЕЛЬСКОЕ ПОСЕЛЕНИЕ «ИТОМЛЯ»</w:t>
      </w:r>
    </w:p>
    <w:p w:rsidR="004A05E6" w:rsidRDefault="004A05E6" w:rsidP="004A05E6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4A05E6" w:rsidRDefault="004A05E6" w:rsidP="004A05E6">
      <w:pPr>
        <w:widowControl w:val="0"/>
        <w:tabs>
          <w:tab w:val="left" w:pos="261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4A05E6" w:rsidRPr="00045C4B" w:rsidRDefault="004A05E6" w:rsidP="004A05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C4B">
        <w:rPr>
          <w:b/>
          <w:bCs/>
        </w:rPr>
        <w:t>ПОСТАНОВЛЕНИЕ</w:t>
      </w:r>
    </w:p>
    <w:p w:rsidR="004A05E6" w:rsidRPr="00045C4B" w:rsidRDefault="004A05E6" w:rsidP="004A05E6">
      <w:pPr>
        <w:widowControl w:val="0"/>
        <w:autoSpaceDE w:val="0"/>
        <w:autoSpaceDN w:val="0"/>
        <w:adjustRightInd w:val="0"/>
        <w:rPr>
          <w:b/>
          <w:bCs/>
        </w:rPr>
      </w:pPr>
    </w:p>
    <w:p w:rsidR="004A05E6" w:rsidRDefault="004A05E6" w:rsidP="004A05E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Pr="00045C4B">
        <w:rPr>
          <w:b/>
          <w:bCs/>
        </w:rPr>
        <w:t>т</w:t>
      </w:r>
      <w:r>
        <w:rPr>
          <w:b/>
          <w:bCs/>
        </w:rPr>
        <w:t xml:space="preserve"> 20.06.2014 года</w:t>
      </w:r>
      <w:r w:rsidRPr="00045C4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45C4B">
        <w:rPr>
          <w:b/>
          <w:bCs/>
        </w:rPr>
        <w:t xml:space="preserve">№ </w:t>
      </w:r>
      <w:r>
        <w:rPr>
          <w:b/>
          <w:bCs/>
        </w:rPr>
        <w:t>41</w:t>
      </w:r>
    </w:p>
    <w:p w:rsidR="004A05E6" w:rsidRDefault="004A05E6" w:rsidP="004A05E6">
      <w:pPr>
        <w:widowControl w:val="0"/>
        <w:autoSpaceDE w:val="0"/>
        <w:autoSpaceDN w:val="0"/>
        <w:adjustRightInd w:val="0"/>
        <w:rPr>
          <w:b/>
          <w:bCs/>
        </w:rPr>
      </w:pPr>
    </w:p>
    <w:p w:rsidR="004A05E6" w:rsidRDefault="004A05E6" w:rsidP="004A05E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Приложение  </w:t>
      </w:r>
    </w:p>
    <w:p w:rsidR="004A05E6" w:rsidRDefault="004A05E6" w:rsidP="004A05E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Постановлению администрации №54 от 28.12.2012</w:t>
      </w:r>
    </w:p>
    <w:p w:rsidR="004A05E6" w:rsidRPr="005C3CF8" w:rsidRDefault="004A05E6" w:rsidP="004A05E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r w:rsidRPr="005C3CF8">
        <w:rPr>
          <w:b/>
          <w:bCs/>
        </w:rPr>
        <w:t xml:space="preserve">Об утверждении административного регламента </w:t>
      </w:r>
      <w:proofErr w:type="gramStart"/>
      <w:r w:rsidRPr="005C3CF8">
        <w:rPr>
          <w:b/>
          <w:bCs/>
        </w:rPr>
        <w:t>по</w:t>
      </w:r>
      <w:proofErr w:type="gramEnd"/>
    </w:p>
    <w:p w:rsidR="004A05E6" w:rsidRPr="005C3CF8" w:rsidRDefault="004A05E6" w:rsidP="004A05E6">
      <w:pPr>
        <w:widowControl w:val="0"/>
        <w:autoSpaceDE w:val="0"/>
        <w:autoSpaceDN w:val="0"/>
        <w:adjustRightInd w:val="0"/>
        <w:rPr>
          <w:b/>
          <w:bCs/>
        </w:rPr>
      </w:pPr>
      <w:r w:rsidRPr="005C3CF8">
        <w:rPr>
          <w:b/>
          <w:bCs/>
        </w:rPr>
        <w:t>предоставлению муниципальной услуги</w:t>
      </w:r>
    </w:p>
    <w:p w:rsidR="004A05E6" w:rsidRDefault="004A05E6" w:rsidP="004A05E6">
      <w:pPr>
        <w:widowControl w:val="0"/>
        <w:autoSpaceDE w:val="0"/>
        <w:autoSpaceDN w:val="0"/>
        <w:adjustRightInd w:val="0"/>
        <w:rPr>
          <w:b/>
          <w:bCs/>
        </w:rPr>
      </w:pPr>
      <w:r w:rsidRPr="0014334A">
        <w:rPr>
          <w:b/>
        </w:rPr>
        <w:t>«</w:t>
      </w:r>
      <w:r w:rsidRPr="0014334A">
        <w:rPr>
          <w:b/>
          <w:bCs/>
        </w:rPr>
        <w:t>Предоставление выписки из реестра муниципально</w:t>
      </w:r>
      <w:r>
        <w:rPr>
          <w:b/>
          <w:bCs/>
        </w:rPr>
        <w:t>й</w:t>
      </w:r>
    </w:p>
    <w:p w:rsidR="004A05E6" w:rsidRPr="0014334A" w:rsidRDefault="004A05E6" w:rsidP="004A05E6">
      <w:pPr>
        <w:widowControl w:val="0"/>
        <w:autoSpaceDE w:val="0"/>
        <w:autoSpaceDN w:val="0"/>
        <w:adjustRightInd w:val="0"/>
        <w:rPr>
          <w:rStyle w:val="rvts6"/>
          <w:b/>
        </w:rPr>
      </w:pPr>
      <w:r w:rsidRPr="0014334A">
        <w:rPr>
          <w:b/>
          <w:bCs/>
        </w:rPr>
        <w:t>собственности сельского поселения «Итомля</w:t>
      </w:r>
      <w:r w:rsidRPr="0014334A">
        <w:rPr>
          <w:rStyle w:val="rvts6"/>
          <w:b/>
        </w:rPr>
        <w:t>»</w:t>
      </w:r>
    </w:p>
    <w:p w:rsidR="004A05E6" w:rsidRDefault="004A05E6" w:rsidP="004A05E6">
      <w:pPr>
        <w:widowControl w:val="0"/>
        <w:autoSpaceDE w:val="0"/>
        <w:autoSpaceDN w:val="0"/>
        <w:adjustRightInd w:val="0"/>
        <w:rPr>
          <w:b/>
        </w:rPr>
      </w:pPr>
    </w:p>
    <w:p w:rsidR="004A05E6" w:rsidRDefault="004A05E6" w:rsidP="004A05E6">
      <w:pPr>
        <w:widowControl w:val="0"/>
        <w:autoSpaceDE w:val="0"/>
        <w:autoSpaceDN w:val="0"/>
        <w:adjustRightInd w:val="0"/>
        <w:rPr>
          <w:b/>
        </w:rPr>
      </w:pPr>
    </w:p>
    <w:p w:rsidR="004A05E6" w:rsidRDefault="004A05E6" w:rsidP="004A05E6">
      <w:pPr>
        <w:jc w:val="both"/>
      </w:pPr>
      <w:r>
        <w:tab/>
        <w:t xml:space="preserve">Рассмотрев протест Ржевской межрайонной прокуратуры от 26.02.2014 года №54в-14 на пункты 2.6,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>
        <w:rPr>
          <w:bCs/>
        </w:rPr>
        <w:t>Предоставление выписки из реестра муниципального собственности сельского поселения «Итомля</w:t>
      </w:r>
      <w:r w:rsidRPr="00E31935">
        <w:t>»</w:t>
      </w:r>
      <w:r>
        <w:t xml:space="preserve">, руководствуясь </w:t>
      </w:r>
      <w:bookmarkStart w:id="0" w:name="_GoBack"/>
      <w:bookmarkEnd w:id="0"/>
      <w:r>
        <w:t>Федеральным законом от 27.07.2010 года №210-ФЗ «Об организации предоставления государственных и муниципальных услуг», Администрация сельского поселения «Итомля»</w:t>
      </w:r>
    </w:p>
    <w:p w:rsidR="004A05E6" w:rsidRDefault="004A05E6" w:rsidP="004A05E6">
      <w:pPr>
        <w:jc w:val="both"/>
      </w:pPr>
    </w:p>
    <w:p w:rsidR="004A05E6" w:rsidRPr="00AE6B98" w:rsidRDefault="004A05E6" w:rsidP="004A05E6">
      <w:pPr>
        <w:jc w:val="both"/>
        <w:rPr>
          <w:b/>
        </w:rPr>
      </w:pPr>
      <w:r w:rsidRPr="00AE6B98">
        <w:rPr>
          <w:b/>
        </w:rPr>
        <w:tab/>
        <w:t>ПОСТАНОВЛЯЕТ:</w:t>
      </w:r>
    </w:p>
    <w:p w:rsidR="004A05E6" w:rsidRDefault="004A05E6" w:rsidP="004A05E6">
      <w:pPr>
        <w:jc w:val="both"/>
      </w:pPr>
    </w:p>
    <w:p w:rsidR="004A05E6" w:rsidRDefault="004A05E6" w:rsidP="004A05E6">
      <w:pPr>
        <w:jc w:val="both"/>
      </w:pPr>
      <w:r>
        <w:tab/>
        <w:t xml:space="preserve">1. Протест Ржевской межрайонной прокуратуры от 26.02.2014 года № 54в-14 на пункты 2.6,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>
        <w:rPr>
          <w:bCs/>
        </w:rPr>
        <w:t>Предоставление выписки из реестра муниципального собственности сельского поселения «Итомля</w:t>
      </w:r>
      <w:r w:rsidRPr="00E31935">
        <w:t>»</w:t>
      </w:r>
      <w:r>
        <w:t xml:space="preserve"> удовлетворить.</w:t>
      </w:r>
    </w:p>
    <w:p w:rsidR="004A05E6" w:rsidRDefault="004A05E6" w:rsidP="004A05E6">
      <w:pPr>
        <w:suppressAutoHyphens/>
        <w:ind w:firstLine="708"/>
        <w:jc w:val="both"/>
      </w:pPr>
    </w:p>
    <w:p w:rsidR="004A05E6" w:rsidRDefault="004A05E6" w:rsidP="004A05E6">
      <w:pPr>
        <w:suppressAutoHyphens/>
        <w:ind w:firstLine="708"/>
        <w:jc w:val="both"/>
        <w:rPr>
          <w:lang w:eastAsia="ar-SA"/>
        </w:rPr>
      </w:pPr>
      <w:r>
        <w:t xml:space="preserve">2. </w:t>
      </w:r>
      <w:r>
        <w:rPr>
          <w:bCs/>
          <w:color w:val="000000"/>
        </w:rPr>
        <w:t xml:space="preserve">Внести  следующие изменения в </w:t>
      </w:r>
      <w:r>
        <w:rPr>
          <w:lang w:eastAsia="ar-SA"/>
        </w:rPr>
        <w:t>Приложение к Постановлению администрации</w:t>
      </w:r>
      <w:r>
        <w:rPr>
          <w:bCs/>
          <w:color w:val="000000"/>
        </w:rPr>
        <w:t xml:space="preserve"> </w:t>
      </w:r>
      <w:r>
        <w:rPr>
          <w:lang w:eastAsia="ar-SA"/>
        </w:rPr>
        <w:t>сельского поселения «Итомля» от 28.12.2012 года №54</w:t>
      </w:r>
      <w:r>
        <w:rPr>
          <w:sz w:val="28"/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«Об утверждении </w:t>
      </w:r>
      <w:r>
        <w:t xml:space="preserve">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>
        <w:rPr>
          <w:bCs/>
        </w:rPr>
        <w:t>Предоставление выписки из реестра муниципального собственности сельского поселения «Итомля</w:t>
      </w:r>
      <w:r>
        <w:rPr>
          <w:lang w:eastAsia="ar-SA"/>
        </w:rPr>
        <w:t>»:</w:t>
      </w:r>
    </w:p>
    <w:p w:rsidR="004A05E6" w:rsidRDefault="004A05E6" w:rsidP="004A05E6">
      <w:pPr>
        <w:suppressAutoHyphens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2.1.Пункт 2.6.  Приложения изложить в следующей редакции:</w:t>
      </w:r>
    </w:p>
    <w:p w:rsidR="004A05E6" w:rsidRDefault="004A05E6" w:rsidP="004A05E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2D">
        <w:rPr>
          <w:rFonts w:ascii="Times New Roman" w:hAnsi="Times New Roman" w:cs="Times New Roman"/>
          <w:sz w:val="24"/>
          <w:szCs w:val="24"/>
        </w:rPr>
        <w:t>2.6.</w:t>
      </w:r>
      <w:r w:rsidRPr="0080152D">
        <w:rPr>
          <w:rFonts w:ascii="Times New Roman" w:hAnsi="Times New Roman" w:cs="Times New Roman"/>
          <w:color w:val="000000"/>
          <w:sz w:val="24"/>
          <w:szCs w:val="24"/>
        </w:rPr>
        <w:t xml:space="preserve"> Исчерпывающий перечень документов, необходимых для получения муниципальной услуги (далее – документы) и порядок их представления.</w:t>
      </w:r>
    </w:p>
    <w:p w:rsidR="004A05E6" w:rsidRPr="00CD65A5" w:rsidRDefault="004A05E6" w:rsidP="004A05E6">
      <w:pPr>
        <w:ind w:left="11" w:firstLine="709"/>
        <w:jc w:val="both"/>
      </w:pPr>
      <w:r w:rsidRPr="00CD65A5">
        <w:t xml:space="preserve">1) </w:t>
      </w:r>
      <w:r w:rsidRPr="00CD65A5">
        <w:rPr>
          <w:b/>
        </w:rPr>
        <w:t>Заявление</w:t>
      </w:r>
      <w:r w:rsidRPr="00CD65A5">
        <w:t xml:space="preserve"> </w:t>
      </w:r>
      <w:r>
        <w:t>на предоставление информации</w:t>
      </w:r>
      <w:r w:rsidRPr="00CD65A5">
        <w:t xml:space="preserve"> из Реестра </w:t>
      </w:r>
      <w:r w:rsidRPr="00C06465">
        <w:t>(Приложение №1),</w:t>
      </w:r>
      <w:r w:rsidRPr="00CD65A5">
        <w:t xml:space="preserve"> в котором указываются следующие сведения:</w:t>
      </w:r>
    </w:p>
    <w:p w:rsidR="004A05E6" w:rsidRPr="00CD65A5" w:rsidRDefault="004A05E6" w:rsidP="004A05E6">
      <w:pPr>
        <w:ind w:left="11" w:firstLine="709"/>
        <w:jc w:val="both"/>
      </w:pPr>
      <w:r>
        <w:t>–</w:t>
      </w:r>
      <w:r w:rsidRPr="00737297">
        <w:t xml:space="preserve"> </w:t>
      </w:r>
      <w:r w:rsidRPr="00CD65A5">
        <w:t>фамилия, имя, отчество физического лица либо полное наименование юридического лица;</w:t>
      </w:r>
    </w:p>
    <w:p w:rsidR="004A05E6" w:rsidRPr="00CD65A5" w:rsidRDefault="004A05E6" w:rsidP="004A05E6">
      <w:pPr>
        <w:ind w:left="11" w:firstLine="709"/>
        <w:jc w:val="both"/>
      </w:pPr>
      <w:r>
        <w:t>–</w:t>
      </w:r>
      <w:r w:rsidRPr="00737297">
        <w:t xml:space="preserve"> </w:t>
      </w:r>
      <w:r w:rsidRPr="00CD65A5">
        <w:t>местонахождение (для юридического лица) или адрес регистрации (проживания) (для физического лица), контактный телефон</w:t>
      </w:r>
      <w:r>
        <w:t>, адрес электронной почты (при наличии)</w:t>
      </w:r>
      <w:r w:rsidRPr="00CD65A5">
        <w:t>;</w:t>
      </w:r>
    </w:p>
    <w:p w:rsidR="004A05E6" w:rsidRPr="00CD65A5" w:rsidRDefault="004A05E6" w:rsidP="004A05E6">
      <w:pPr>
        <w:ind w:left="11" w:firstLine="709"/>
        <w:jc w:val="both"/>
      </w:pPr>
      <w:r>
        <w:t>–</w:t>
      </w:r>
      <w:r w:rsidRPr="00737297">
        <w:t xml:space="preserve"> </w:t>
      </w:r>
      <w:r w:rsidRPr="00CD65A5">
        <w:t>характеристика объекта, позволяющего однозначно идентифицировать объект (наименование, адрес, технические параметры и пр.).</w:t>
      </w:r>
    </w:p>
    <w:p w:rsidR="004A05E6" w:rsidRPr="00CD65A5" w:rsidRDefault="004A05E6" w:rsidP="004A05E6">
      <w:pPr>
        <w:ind w:left="11" w:firstLine="709"/>
        <w:jc w:val="both"/>
      </w:pPr>
      <w:r w:rsidRPr="00CD65A5">
        <w:t xml:space="preserve">2) </w:t>
      </w:r>
      <w:r w:rsidRPr="00CD65A5">
        <w:rPr>
          <w:b/>
        </w:rPr>
        <w:t>Документы</w:t>
      </w:r>
      <w:r w:rsidRPr="00CD65A5">
        <w:t>, прилагаемые к заявлению:</w:t>
      </w:r>
    </w:p>
    <w:p w:rsidR="004A05E6" w:rsidRPr="00CD65A5" w:rsidRDefault="004A05E6" w:rsidP="004A05E6">
      <w:pPr>
        <w:pStyle w:val="ConsPlusNonformat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–</w:t>
      </w:r>
      <w:r w:rsidRPr="00737297"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(для физического лица)</w:t>
      </w:r>
    </w:p>
    <w:p w:rsidR="004A05E6" w:rsidRDefault="004A05E6" w:rsidP="004A05E6">
      <w:pPr>
        <w:pStyle w:val="ConsPlusNonformat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–</w:t>
      </w:r>
      <w:r w:rsidRPr="0073729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r w:rsidRPr="00CD65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необходимости, для </w:t>
      </w:r>
      <w:r w:rsidRPr="00CD65A5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D65A5">
        <w:rPr>
          <w:rFonts w:ascii="Times New Roman" w:hAnsi="Times New Roman" w:cs="Times New Roman"/>
          <w:sz w:val="24"/>
          <w:szCs w:val="24"/>
        </w:rPr>
        <w:t>, действующи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D65A5">
        <w:rPr>
          <w:rFonts w:ascii="Times New Roman" w:hAnsi="Times New Roman" w:cs="Times New Roman"/>
          <w:sz w:val="24"/>
          <w:szCs w:val="24"/>
        </w:rPr>
        <w:t xml:space="preserve"> от имени правообладателя)</w:t>
      </w:r>
    </w:p>
    <w:p w:rsidR="004A05E6" w:rsidRPr="009D7D65" w:rsidRDefault="004A05E6" w:rsidP="004A05E6">
      <w:pPr>
        <w:pStyle w:val="ConsPlusNonformat"/>
        <w:ind w:left="11" w:firstLine="709"/>
        <w:jc w:val="both"/>
        <w:rPr>
          <w:rFonts w:ascii="Times New Roman" w:hAnsi="Times New Roman" w:cs="Times New Roman"/>
          <w:iCs/>
          <w:color w:val="252525"/>
          <w:sz w:val="24"/>
          <w:szCs w:val="24"/>
        </w:rPr>
      </w:pPr>
      <w:r>
        <w:t xml:space="preserve">– </w:t>
      </w:r>
      <w:r w:rsidRPr="009D7D65">
        <w:rPr>
          <w:rFonts w:ascii="Times New Roman" w:hAnsi="Times New Roman" w:cs="Times New Roman"/>
          <w:iCs/>
          <w:color w:val="252525"/>
          <w:sz w:val="24"/>
          <w:szCs w:val="24"/>
        </w:rPr>
        <w:t>для</w:t>
      </w:r>
      <w:r w:rsidRPr="009D7D65">
        <w:rPr>
          <w:rFonts w:ascii="Times New Roman" w:eastAsia="Arial" w:hAnsi="Times New Roman" w:cs="Times New Roman"/>
          <w:iCs/>
          <w:color w:val="252525"/>
          <w:sz w:val="24"/>
          <w:szCs w:val="24"/>
        </w:rPr>
        <w:t xml:space="preserve"> </w:t>
      </w:r>
      <w:r w:rsidRPr="009D7D65">
        <w:rPr>
          <w:rFonts w:ascii="Times New Roman" w:hAnsi="Times New Roman" w:cs="Times New Roman"/>
          <w:iCs/>
          <w:color w:val="252525"/>
          <w:sz w:val="24"/>
          <w:szCs w:val="24"/>
        </w:rPr>
        <w:t>юридических</w:t>
      </w:r>
      <w:r w:rsidRPr="009D7D65">
        <w:rPr>
          <w:rFonts w:ascii="Times New Roman" w:eastAsia="Arial" w:hAnsi="Times New Roman" w:cs="Times New Roman"/>
          <w:iCs/>
          <w:color w:val="252525"/>
          <w:sz w:val="24"/>
          <w:szCs w:val="24"/>
        </w:rPr>
        <w:t xml:space="preserve"> </w:t>
      </w:r>
      <w:r w:rsidRPr="009D7D65">
        <w:rPr>
          <w:rFonts w:ascii="Times New Roman" w:hAnsi="Times New Roman" w:cs="Times New Roman"/>
          <w:iCs/>
          <w:color w:val="252525"/>
          <w:sz w:val="24"/>
          <w:szCs w:val="24"/>
        </w:rPr>
        <w:t>лиц</w:t>
      </w:r>
      <w:r>
        <w:rPr>
          <w:rFonts w:ascii="Times New Roman" w:hAnsi="Times New Roman" w:cs="Times New Roman"/>
          <w:iCs/>
          <w:color w:val="252525"/>
          <w:sz w:val="24"/>
          <w:szCs w:val="24"/>
        </w:rPr>
        <w:t xml:space="preserve">: копия свидетельства о государственной регистрации </w:t>
      </w:r>
      <w:r w:rsidRPr="009D7D65">
        <w:rPr>
          <w:rFonts w:ascii="Times New Roman" w:eastAsia="Arial" w:hAnsi="Times New Roman" w:cs="Times New Roman"/>
          <w:iCs/>
          <w:color w:val="25252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Cs/>
          <w:color w:val="252525"/>
          <w:sz w:val="24"/>
          <w:szCs w:val="24"/>
        </w:rPr>
        <w:t>юридического лица или копия выписки из Единого государственного реестра юридических лиц</w:t>
      </w:r>
      <w:r w:rsidRPr="009D7D65">
        <w:rPr>
          <w:rFonts w:ascii="Times New Roman" w:hAnsi="Times New Roman" w:cs="Times New Roman"/>
          <w:iCs/>
          <w:color w:val="252525"/>
          <w:sz w:val="24"/>
          <w:szCs w:val="24"/>
        </w:rPr>
        <w:t>;</w:t>
      </w:r>
    </w:p>
    <w:p w:rsidR="004A05E6" w:rsidRDefault="004A05E6" w:rsidP="004A05E6">
      <w:pPr>
        <w:pStyle w:val="ConsPlusNonformat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5A5">
        <w:rPr>
          <w:rFonts w:ascii="Times New Roman" w:hAnsi="Times New Roman" w:cs="Times New Roman"/>
          <w:sz w:val="24"/>
          <w:szCs w:val="24"/>
        </w:rPr>
        <w:t>Заявления и документы представляются в одном экземпляре.</w:t>
      </w:r>
    </w:p>
    <w:p w:rsidR="004A05E6" w:rsidRDefault="004A05E6" w:rsidP="004A05E6">
      <w:pPr>
        <w:suppressAutoHyphens/>
        <w:ind w:firstLine="708"/>
        <w:jc w:val="both"/>
        <w:rPr>
          <w:bCs/>
          <w:color w:val="000000"/>
        </w:rPr>
      </w:pPr>
      <w:r>
        <w:lastRenderedPageBreak/>
        <w:t xml:space="preserve">2.2. Исключить из пункта 5.9. абзац второй и пункт 5.9. </w:t>
      </w:r>
      <w:r>
        <w:rPr>
          <w:bCs/>
          <w:color w:val="000000"/>
        </w:rPr>
        <w:t>Приложения изложить в следующей редакции:</w:t>
      </w:r>
    </w:p>
    <w:p w:rsidR="004A05E6" w:rsidRPr="00471A0F" w:rsidRDefault="004A05E6" w:rsidP="004A05E6">
      <w:pPr>
        <w:ind w:firstLine="709"/>
        <w:jc w:val="both"/>
        <w:rPr>
          <w:color w:val="000000"/>
        </w:rPr>
      </w:pPr>
      <w:r>
        <w:t xml:space="preserve">5.9. </w:t>
      </w:r>
      <w:r w:rsidRPr="00471A0F">
        <w:t>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4A05E6" w:rsidRDefault="004A05E6" w:rsidP="004A05E6">
      <w:pPr>
        <w:ind w:firstLine="709"/>
        <w:jc w:val="both"/>
      </w:pPr>
    </w:p>
    <w:p w:rsidR="004A05E6" w:rsidRDefault="004A05E6" w:rsidP="004A05E6">
      <w:pPr>
        <w:ind w:firstLine="709"/>
        <w:jc w:val="both"/>
        <w:rPr>
          <w:bCs/>
          <w:color w:val="000000"/>
        </w:rPr>
      </w:pPr>
      <w:r>
        <w:t xml:space="preserve">2.3. Дополнить 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>Приложение пунктом 5.11.:</w:t>
      </w:r>
    </w:p>
    <w:p w:rsidR="004A05E6" w:rsidRPr="0002482D" w:rsidRDefault="004A05E6" w:rsidP="004A05E6">
      <w:pPr>
        <w:ind w:firstLine="709"/>
        <w:jc w:val="both"/>
        <w:rPr>
          <w:kern w:val="2"/>
          <w:lang w:eastAsia="ar-SA"/>
        </w:rPr>
      </w:pPr>
      <w:r w:rsidRPr="00DE6DC6">
        <w:t>5.1</w:t>
      </w:r>
      <w:r>
        <w:t>1</w:t>
      </w:r>
      <w:r w:rsidRPr="00DE6DC6">
        <w:t xml:space="preserve">. </w:t>
      </w:r>
      <w:r w:rsidRPr="0002482D">
        <w:t xml:space="preserve">В случае установления в ходе или по результатам </w:t>
      </w:r>
      <w:proofErr w:type="gramStart"/>
      <w:r w:rsidRPr="0002482D">
        <w:t>рассмотрения жалобы признаков состава административного правонарушения</w:t>
      </w:r>
      <w:proofErr w:type="gramEnd"/>
      <w:r w:rsidRPr="0002482D">
        <w:t xml:space="preserve"> или преступления Глава администрации сельского  поселения «</w:t>
      </w:r>
      <w:r>
        <w:t>Итомля</w:t>
      </w:r>
      <w:r w:rsidRPr="0002482D">
        <w:t>»  незамедлительно направляет имеющиеся материалы в органы прокуратуры.</w:t>
      </w:r>
    </w:p>
    <w:p w:rsidR="004A05E6" w:rsidRDefault="004A05E6" w:rsidP="004A05E6">
      <w:pPr>
        <w:suppressAutoHyphens/>
        <w:ind w:firstLine="540"/>
        <w:jc w:val="both"/>
        <w:rPr>
          <w:bCs/>
          <w:color w:val="000000"/>
        </w:rPr>
      </w:pPr>
    </w:p>
    <w:p w:rsidR="004A05E6" w:rsidRDefault="004A05E6" w:rsidP="004A05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A05E6" w:rsidRDefault="004A05E6" w:rsidP="004A05E6">
      <w:pPr>
        <w:suppressAutoHyphens/>
        <w:jc w:val="both"/>
        <w:rPr>
          <w:lang w:eastAsia="ar-SA"/>
        </w:rPr>
      </w:pPr>
    </w:p>
    <w:p w:rsidR="004A05E6" w:rsidRDefault="004A05E6" w:rsidP="004A05E6">
      <w:pPr>
        <w:suppressAutoHyphens/>
        <w:jc w:val="both"/>
        <w:rPr>
          <w:lang w:eastAsia="ar-SA"/>
        </w:rPr>
      </w:pPr>
    </w:p>
    <w:p w:rsidR="004A05E6" w:rsidRDefault="004A05E6" w:rsidP="004A05E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администрации</w:t>
      </w:r>
    </w:p>
    <w:p w:rsidR="004A05E6" w:rsidRDefault="004A05E6" w:rsidP="004A05E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сельское поселение «Итомля»                                           С.А. Орлов</w:t>
      </w:r>
    </w:p>
    <w:p w:rsidR="004A05E6" w:rsidRDefault="004A05E6" w:rsidP="004A05E6">
      <w:pPr>
        <w:widowControl w:val="0"/>
        <w:autoSpaceDE w:val="0"/>
        <w:autoSpaceDN w:val="0"/>
        <w:adjustRightInd w:val="0"/>
        <w:rPr>
          <w:bCs/>
        </w:rPr>
      </w:pPr>
    </w:p>
    <w:p w:rsidR="004A05E6" w:rsidRDefault="004A05E6" w:rsidP="004A05E6">
      <w:pPr>
        <w:suppressAutoHyphens/>
        <w:jc w:val="both"/>
        <w:rPr>
          <w:lang w:eastAsia="ar-SA"/>
        </w:rPr>
      </w:pPr>
    </w:p>
    <w:p w:rsidR="004A05E6" w:rsidRDefault="004A05E6" w:rsidP="004A05E6">
      <w:pPr>
        <w:jc w:val="both"/>
      </w:pPr>
    </w:p>
    <w:p w:rsidR="004A05E6" w:rsidRPr="000D20D6" w:rsidRDefault="004A05E6" w:rsidP="004A05E6">
      <w:pPr>
        <w:jc w:val="both"/>
      </w:pPr>
    </w:p>
    <w:p w:rsidR="004A05E6" w:rsidRPr="000D20D6" w:rsidRDefault="004A05E6" w:rsidP="004A05E6">
      <w:pPr>
        <w:widowControl w:val="0"/>
        <w:autoSpaceDE w:val="0"/>
        <w:autoSpaceDN w:val="0"/>
        <w:adjustRightInd w:val="0"/>
        <w:rPr>
          <w:bCs/>
        </w:rPr>
      </w:pPr>
    </w:p>
    <w:p w:rsidR="004A05E6" w:rsidRPr="000D20D6" w:rsidRDefault="004A05E6" w:rsidP="004A05E6"/>
    <w:p w:rsidR="004A05E6" w:rsidRPr="00D8719E" w:rsidRDefault="004A05E6" w:rsidP="004A05E6">
      <w:pPr>
        <w:pStyle w:val="ConsPlusNonformat"/>
        <w:ind w:left="1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5E6" w:rsidRDefault="004A05E6" w:rsidP="004A05E6">
      <w:pPr>
        <w:suppressAutoHyphens/>
        <w:ind w:firstLine="708"/>
        <w:jc w:val="both"/>
        <w:rPr>
          <w:bCs/>
          <w:color w:val="000000"/>
        </w:rPr>
      </w:pPr>
    </w:p>
    <w:p w:rsidR="00F92E69" w:rsidRDefault="00F92E69"/>
    <w:sectPr w:rsidR="00F92E69" w:rsidSect="00AD4A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0"/>
    <w:rsid w:val="000100AD"/>
    <w:rsid w:val="00054005"/>
    <w:rsid w:val="00070897"/>
    <w:rsid w:val="000A077B"/>
    <w:rsid w:val="000A6CB0"/>
    <w:rsid w:val="000A6E6C"/>
    <w:rsid w:val="000B0940"/>
    <w:rsid w:val="000B2CA3"/>
    <w:rsid w:val="000C252D"/>
    <w:rsid w:val="000C6411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D371F"/>
    <w:rsid w:val="004205C3"/>
    <w:rsid w:val="004251B6"/>
    <w:rsid w:val="00430B4F"/>
    <w:rsid w:val="00442A4F"/>
    <w:rsid w:val="00455140"/>
    <w:rsid w:val="004566BB"/>
    <w:rsid w:val="004916DC"/>
    <w:rsid w:val="004A05E6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C6D8A"/>
    <w:rsid w:val="005D4BFD"/>
    <w:rsid w:val="00620D71"/>
    <w:rsid w:val="00662A6D"/>
    <w:rsid w:val="006A662F"/>
    <w:rsid w:val="0070088E"/>
    <w:rsid w:val="00737623"/>
    <w:rsid w:val="007531AB"/>
    <w:rsid w:val="007533CB"/>
    <w:rsid w:val="007616A4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A01FB2"/>
    <w:rsid w:val="00A24C19"/>
    <w:rsid w:val="00A4600A"/>
    <w:rsid w:val="00AA6982"/>
    <w:rsid w:val="00AC2168"/>
    <w:rsid w:val="00AD4AD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5631"/>
    <w:rsid w:val="00CD6AAB"/>
    <w:rsid w:val="00D418BF"/>
    <w:rsid w:val="00D614C3"/>
    <w:rsid w:val="00D9048D"/>
    <w:rsid w:val="00DA4593"/>
    <w:rsid w:val="00DE3E34"/>
    <w:rsid w:val="00DF27DE"/>
    <w:rsid w:val="00E005F2"/>
    <w:rsid w:val="00E07B0B"/>
    <w:rsid w:val="00E22093"/>
    <w:rsid w:val="00E71B51"/>
    <w:rsid w:val="00EA663B"/>
    <w:rsid w:val="00EB0384"/>
    <w:rsid w:val="00EF2533"/>
    <w:rsid w:val="00F0699E"/>
    <w:rsid w:val="00F46B9C"/>
    <w:rsid w:val="00F54AA2"/>
    <w:rsid w:val="00F650AA"/>
    <w:rsid w:val="00F77610"/>
    <w:rsid w:val="00F92E69"/>
    <w:rsid w:val="00FA57D8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4A05E6"/>
  </w:style>
  <w:style w:type="paragraph" w:customStyle="1" w:styleId="ConsPlusNormal">
    <w:name w:val="ConsPlusNormal"/>
    <w:link w:val="ConsPlusNormal0"/>
    <w:rsid w:val="004A0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05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0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4A05E6"/>
  </w:style>
  <w:style w:type="paragraph" w:customStyle="1" w:styleId="ConsPlusNormal">
    <w:name w:val="ConsPlusNormal"/>
    <w:link w:val="ConsPlusNormal0"/>
    <w:rsid w:val="004A0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05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0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3</cp:revision>
  <dcterms:created xsi:type="dcterms:W3CDTF">2014-07-03T13:20:00Z</dcterms:created>
  <dcterms:modified xsi:type="dcterms:W3CDTF">2014-07-03T13:27:00Z</dcterms:modified>
</cp:coreProperties>
</file>