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F8" w:rsidRDefault="006446F8" w:rsidP="006446F8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86866" w:rsidRDefault="00786866" w:rsidP="00786866">
      <w:pPr>
        <w:jc w:val="center"/>
        <w:rPr>
          <w:b/>
        </w:rPr>
      </w:pPr>
      <w:bookmarkStart w:id="0" w:name="_GoBack"/>
      <w:bookmarkEnd w:id="0"/>
      <w:r>
        <w:rPr>
          <w:b/>
        </w:rPr>
        <w:t>СЕЛЬСКОЕ ПОСЕЛЕНИЕ «ИТОМЛЯ»</w:t>
      </w:r>
    </w:p>
    <w:p w:rsidR="00786866" w:rsidRDefault="00786866" w:rsidP="00786866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786866" w:rsidRDefault="00786866" w:rsidP="00786866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86866" w:rsidRPr="00045C4B" w:rsidRDefault="00786866" w:rsidP="007868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786866" w:rsidRPr="00045C4B" w:rsidRDefault="00786866" w:rsidP="00786866">
      <w:pPr>
        <w:widowControl w:val="0"/>
        <w:autoSpaceDE w:val="0"/>
        <w:autoSpaceDN w:val="0"/>
        <w:adjustRightInd w:val="0"/>
        <w:rPr>
          <w:b/>
          <w:bCs/>
        </w:rPr>
      </w:pPr>
    </w:p>
    <w:p w:rsidR="00786866" w:rsidRDefault="00786866" w:rsidP="0078686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40</w:t>
      </w:r>
    </w:p>
    <w:p w:rsidR="00786866" w:rsidRDefault="00786866" w:rsidP="00786866">
      <w:pPr>
        <w:widowControl w:val="0"/>
        <w:autoSpaceDE w:val="0"/>
        <w:autoSpaceDN w:val="0"/>
        <w:adjustRightInd w:val="0"/>
        <w:rPr>
          <w:b/>
          <w:bCs/>
        </w:rPr>
      </w:pPr>
    </w:p>
    <w:p w:rsidR="00786866" w:rsidRDefault="00786866" w:rsidP="0078686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786866" w:rsidRDefault="00786866" w:rsidP="0078686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</w:t>
      </w:r>
      <w:r>
        <w:rPr>
          <w:b/>
          <w:bCs/>
        </w:rPr>
        <w:t>55</w:t>
      </w:r>
      <w:r>
        <w:rPr>
          <w:b/>
          <w:bCs/>
        </w:rPr>
        <w:t xml:space="preserve"> от 28.12.2012</w:t>
      </w:r>
    </w:p>
    <w:p w:rsidR="00786866" w:rsidRPr="00045C4B" w:rsidRDefault="00786866" w:rsidP="0078686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Pr="00045C4B">
        <w:rPr>
          <w:b/>
          <w:bCs/>
        </w:rPr>
        <w:t xml:space="preserve">Об утверждении административного регламента </w:t>
      </w:r>
      <w:proofErr w:type="gramStart"/>
      <w:r w:rsidRPr="00045C4B">
        <w:rPr>
          <w:b/>
          <w:bCs/>
        </w:rPr>
        <w:t>по</w:t>
      </w:r>
      <w:proofErr w:type="gramEnd"/>
    </w:p>
    <w:p w:rsidR="00786866" w:rsidRPr="00045C4B" w:rsidRDefault="00786866" w:rsidP="00786866">
      <w:pPr>
        <w:widowControl w:val="0"/>
        <w:autoSpaceDE w:val="0"/>
        <w:autoSpaceDN w:val="0"/>
        <w:adjustRightInd w:val="0"/>
        <w:rPr>
          <w:b/>
          <w:bCs/>
        </w:rPr>
      </w:pPr>
      <w:r w:rsidRPr="00045C4B">
        <w:rPr>
          <w:b/>
          <w:bCs/>
        </w:rPr>
        <w:t>предоставлению муниципальной услуги</w:t>
      </w:r>
    </w:p>
    <w:p w:rsidR="00786866" w:rsidRDefault="00786866" w:rsidP="00786866">
      <w:pPr>
        <w:widowControl w:val="0"/>
        <w:autoSpaceDE w:val="0"/>
        <w:autoSpaceDN w:val="0"/>
        <w:adjustRightInd w:val="0"/>
        <w:rPr>
          <w:b/>
        </w:rPr>
      </w:pPr>
      <w:r w:rsidRPr="006017A5">
        <w:rPr>
          <w:b/>
        </w:rPr>
        <w:t xml:space="preserve">«Прием заявлений, документов, а также </w:t>
      </w:r>
    </w:p>
    <w:p w:rsidR="00786866" w:rsidRDefault="00786866" w:rsidP="00786866">
      <w:pPr>
        <w:widowControl w:val="0"/>
        <w:autoSpaceDE w:val="0"/>
        <w:autoSpaceDN w:val="0"/>
        <w:adjustRightInd w:val="0"/>
        <w:rPr>
          <w:b/>
        </w:rPr>
      </w:pPr>
      <w:r w:rsidRPr="006017A5">
        <w:rPr>
          <w:b/>
        </w:rPr>
        <w:t xml:space="preserve">постановка граждан  на учет  в качестве  </w:t>
      </w:r>
    </w:p>
    <w:p w:rsidR="00786866" w:rsidRDefault="00786866" w:rsidP="00786866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6017A5">
        <w:rPr>
          <w:b/>
        </w:rPr>
        <w:t>нуждающихся в жилых помещениях и снятие с учета</w:t>
      </w:r>
      <w:proofErr w:type="gramEnd"/>
    </w:p>
    <w:p w:rsidR="00786866" w:rsidRPr="006017A5" w:rsidRDefault="00786866" w:rsidP="00786866">
      <w:pPr>
        <w:widowControl w:val="0"/>
        <w:autoSpaceDE w:val="0"/>
        <w:autoSpaceDN w:val="0"/>
        <w:adjustRightInd w:val="0"/>
        <w:rPr>
          <w:rStyle w:val="rvts6"/>
          <w:b/>
        </w:rPr>
      </w:pPr>
      <w:r w:rsidRPr="006017A5">
        <w:rPr>
          <w:b/>
        </w:rPr>
        <w:t xml:space="preserve">в качестве </w:t>
      </w:r>
      <w:proofErr w:type="gramStart"/>
      <w:r w:rsidRPr="006017A5">
        <w:rPr>
          <w:b/>
        </w:rPr>
        <w:t>нуждающихся</w:t>
      </w:r>
      <w:proofErr w:type="gramEnd"/>
      <w:r w:rsidRPr="006017A5">
        <w:rPr>
          <w:b/>
        </w:rPr>
        <w:t xml:space="preserve"> в жилом помещении</w:t>
      </w:r>
      <w:r w:rsidRPr="006017A5">
        <w:rPr>
          <w:rStyle w:val="rvts6"/>
          <w:b/>
        </w:rPr>
        <w:t>»</w:t>
      </w:r>
    </w:p>
    <w:p w:rsidR="00786866" w:rsidRDefault="00786866" w:rsidP="00786866">
      <w:pPr>
        <w:rPr>
          <w:b/>
        </w:rPr>
      </w:pPr>
    </w:p>
    <w:p w:rsidR="00786866" w:rsidRDefault="00786866" w:rsidP="00786866">
      <w:pPr>
        <w:rPr>
          <w:b/>
        </w:rPr>
      </w:pPr>
    </w:p>
    <w:p w:rsidR="00786866" w:rsidRDefault="00786866" w:rsidP="00786866">
      <w:pPr>
        <w:jc w:val="both"/>
      </w:pPr>
      <w:r>
        <w:tab/>
      </w:r>
      <w:proofErr w:type="gramStart"/>
      <w:r>
        <w:t xml:space="preserve">Рассмотрев протест Ржевской межрайонной прокуратуры от </w:t>
      </w:r>
      <w:r>
        <w:t>26.02</w:t>
      </w:r>
      <w:r>
        <w:t>.2014 года №54в-14 на пункты 2.6</w:t>
      </w:r>
      <w:r>
        <w:t>.1</w:t>
      </w:r>
      <w:r>
        <w:t>, 2.</w:t>
      </w:r>
      <w:r>
        <w:t>6.3</w:t>
      </w:r>
      <w:r>
        <w:t xml:space="preserve">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A1261F">
        <w:t>Прием заявлений, документов, а также постановка граждан на учет в качестве  нуждающихся в жилых помещениях</w:t>
      </w:r>
      <w:r>
        <w:t xml:space="preserve"> и снятие с учета в качестве нуждающихся в жилом помещении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</w:t>
      </w:r>
      <w:r>
        <w:t xml:space="preserve"> и</w:t>
      </w:r>
      <w:proofErr w:type="gramEnd"/>
      <w:r>
        <w:t xml:space="preserve"> Законом Тверской области от 27.09.2005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</w:t>
      </w:r>
      <w:r>
        <w:t>, Администрация сельского поселения «Итомля»</w:t>
      </w:r>
    </w:p>
    <w:p w:rsidR="00786866" w:rsidRDefault="00786866" w:rsidP="00786866">
      <w:pPr>
        <w:jc w:val="both"/>
      </w:pPr>
    </w:p>
    <w:p w:rsidR="00786866" w:rsidRPr="00AE6B98" w:rsidRDefault="00786866" w:rsidP="00786866">
      <w:pPr>
        <w:jc w:val="both"/>
        <w:rPr>
          <w:b/>
        </w:rPr>
      </w:pPr>
      <w:r w:rsidRPr="00AE6B98">
        <w:rPr>
          <w:b/>
        </w:rPr>
        <w:tab/>
        <w:t>ПОСТАНОВЛЯЕТ:</w:t>
      </w:r>
    </w:p>
    <w:p w:rsidR="00786866" w:rsidRDefault="00786866" w:rsidP="00786866">
      <w:pPr>
        <w:jc w:val="both"/>
      </w:pPr>
    </w:p>
    <w:p w:rsidR="00786866" w:rsidRDefault="00786866" w:rsidP="00786866">
      <w:pPr>
        <w:jc w:val="both"/>
      </w:pPr>
      <w:r>
        <w:tab/>
        <w:t xml:space="preserve">1. Протест Ржевской межрайонной прокуратуры от </w:t>
      </w:r>
      <w:r>
        <w:t>26.02</w:t>
      </w:r>
      <w:r>
        <w:t xml:space="preserve">.2014 года № 54в-14 на пункты 2.6.1, 2.6.3,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A1261F">
        <w:t>Прием заявлений, документов, а также постановка граждан на учет в качестве  нуждающихся в жилых помещениях</w:t>
      </w:r>
      <w:r>
        <w:t xml:space="preserve"> и снятие с учета в качестве нуждающихся в жилом помещении</w:t>
      </w:r>
      <w:r w:rsidRPr="00E31935">
        <w:t>»</w:t>
      </w:r>
      <w:r>
        <w:t xml:space="preserve"> удовлетворить.</w:t>
      </w:r>
    </w:p>
    <w:p w:rsidR="00786866" w:rsidRDefault="00786866" w:rsidP="00786866">
      <w:pPr>
        <w:suppressAutoHyphens/>
        <w:ind w:firstLine="708"/>
        <w:jc w:val="both"/>
      </w:pPr>
    </w:p>
    <w:p w:rsidR="00786866" w:rsidRDefault="00786866" w:rsidP="00786866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</w:t>
      </w:r>
      <w:r>
        <w:rPr>
          <w:lang w:eastAsia="ar-SA"/>
        </w:rPr>
        <w:t>55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«Об утверждении </w:t>
      </w:r>
      <w:r>
        <w:t xml:space="preserve">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A1261F">
        <w:t>Прием заявлений, документов, а также постановка граждан на учет в качестве  нуждающихся в жилых помещениях</w:t>
      </w:r>
      <w:r>
        <w:t xml:space="preserve"> и снятие с учета в качестве нуждающихся в жилом помещении</w:t>
      </w:r>
      <w:r>
        <w:rPr>
          <w:lang w:eastAsia="ar-SA"/>
        </w:rPr>
        <w:t>»:</w:t>
      </w:r>
    </w:p>
    <w:p w:rsidR="00786866" w:rsidRDefault="00786866" w:rsidP="00786866">
      <w:pPr>
        <w:suppressAutoHyphens/>
        <w:ind w:firstLine="708"/>
        <w:jc w:val="both"/>
        <w:rPr>
          <w:bCs/>
          <w:color w:val="000000"/>
        </w:rPr>
      </w:pPr>
    </w:p>
    <w:p w:rsidR="00786866" w:rsidRDefault="00786866" w:rsidP="00786866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2.1.</w:t>
      </w:r>
      <w:r>
        <w:rPr>
          <w:bCs/>
          <w:color w:val="000000"/>
        </w:rPr>
        <w:t xml:space="preserve"> Исключить из п</w:t>
      </w:r>
      <w:r>
        <w:rPr>
          <w:bCs/>
          <w:color w:val="000000"/>
        </w:rPr>
        <w:t>ункт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 2.6</w:t>
      </w:r>
      <w:r>
        <w:rPr>
          <w:bCs/>
          <w:color w:val="000000"/>
        </w:rPr>
        <w:t>.1</w:t>
      </w:r>
      <w:r>
        <w:rPr>
          <w:bCs/>
          <w:color w:val="000000"/>
        </w:rPr>
        <w:t>.</w:t>
      </w:r>
      <w:r>
        <w:rPr>
          <w:bCs/>
          <w:color w:val="000000"/>
        </w:rPr>
        <w:t xml:space="preserve"> подпункт 4 и пункт 2.6.1.</w:t>
      </w:r>
      <w:r>
        <w:rPr>
          <w:bCs/>
          <w:color w:val="000000"/>
        </w:rPr>
        <w:t xml:space="preserve">  Приложения изложить в следующей редакции:</w:t>
      </w:r>
    </w:p>
    <w:p w:rsidR="00786866" w:rsidRDefault="00786866" w:rsidP="007868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52D">
        <w:rPr>
          <w:rFonts w:ascii="Times New Roman" w:hAnsi="Times New Roman" w:cs="Times New Roman"/>
          <w:sz w:val="24"/>
          <w:szCs w:val="24"/>
        </w:rPr>
        <w:t xml:space="preserve">2.6.1. При принятии заявителя на учет в качестве нуждающегося в жилом помещении: </w:t>
      </w:r>
    </w:p>
    <w:p w:rsidR="00786866" w:rsidRDefault="00786866" w:rsidP="007868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0152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0152D">
        <w:rPr>
          <w:rFonts w:ascii="Times New Roman" w:hAnsi="Times New Roman" w:cs="Times New Roman"/>
          <w:sz w:val="24"/>
          <w:szCs w:val="24"/>
        </w:rPr>
        <w:t xml:space="preserve">аявление о постановке на учет в качестве </w:t>
      </w:r>
      <w:proofErr w:type="gramStart"/>
      <w:r w:rsidRPr="0080152D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80152D">
        <w:rPr>
          <w:rFonts w:ascii="Times New Roman" w:hAnsi="Times New Roman" w:cs="Times New Roman"/>
          <w:sz w:val="24"/>
          <w:szCs w:val="24"/>
        </w:rPr>
        <w:t xml:space="preserve"> в жилом помещении (далее – заявление), согласно </w:t>
      </w:r>
      <w:r w:rsidRPr="001077A3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7A3">
        <w:rPr>
          <w:rFonts w:ascii="Times New Roman" w:hAnsi="Times New Roman" w:cs="Times New Roman"/>
          <w:sz w:val="24"/>
          <w:szCs w:val="24"/>
        </w:rPr>
        <w:t xml:space="preserve"> к</w:t>
      </w:r>
      <w:r w:rsidRPr="0080152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86866" w:rsidRDefault="00786866" w:rsidP="00786866">
      <w:pPr>
        <w:ind w:firstLine="720"/>
        <w:jc w:val="both"/>
      </w:pPr>
      <w:r>
        <w:t>2. копии документов, подтверждающие состав семьи (паспорт, свидетельство о рождении, свидетельство о заключении брака, решение об усыновлении (удочерении), судебное решение о признании членом семьи и иные документы);</w:t>
      </w:r>
    </w:p>
    <w:p w:rsidR="00786866" w:rsidRDefault="00786866" w:rsidP="00786866">
      <w:pPr>
        <w:ind w:firstLine="720"/>
        <w:jc w:val="both"/>
      </w:pPr>
      <w:r>
        <w:t>3. документы, подтверждающие право быть признанным нуждающимся в жилом помещении, а именно:</w:t>
      </w:r>
    </w:p>
    <w:p w:rsidR="00786866" w:rsidRDefault="00786866" w:rsidP="00786866">
      <w:pPr>
        <w:ind w:firstLine="720"/>
        <w:jc w:val="both"/>
      </w:pPr>
      <w:r>
        <w:lastRenderedPageBreak/>
        <w:t>–</w:t>
      </w:r>
      <w:r w:rsidRPr="00A1261F">
        <w:t xml:space="preserve"> </w:t>
      </w:r>
      <w:r>
        <w:t>справка о составе семьи и занимаемой площади по установленно</w:t>
      </w:r>
      <w:r>
        <w:t>й форме  либо</w:t>
      </w:r>
      <w:r w:rsidRPr="00A1261F">
        <w:t xml:space="preserve"> </w:t>
      </w:r>
      <w:r>
        <w:t>выписка из похозяйственной книги</w:t>
      </w:r>
      <w:r>
        <w:t>, за исключением случаев, когда указанные документы выдаются органом местного самоуправления</w:t>
      </w:r>
      <w:r>
        <w:t>;</w:t>
      </w:r>
    </w:p>
    <w:p w:rsidR="00786866" w:rsidRDefault="00786866" w:rsidP="00786866">
      <w:pPr>
        <w:ind w:firstLine="720"/>
        <w:jc w:val="both"/>
      </w:pPr>
      <w:r>
        <w:t>–</w:t>
      </w:r>
      <w:r w:rsidRPr="00A1261F">
        <w:t xml:space="preserve"> </w:t>
      </w:r>
      <w: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786866" w:rsidRDefault="00786866" w:rsidP="00786866">
      <w:pPr>
        <w:ind w:firstLine="720"/>
        <w:jc w:val="both"/>
      </w:pPr>
      <w:r>
        <w:t>4</w:t>
      </w:r>
      <w:r>
        <w:t>. копии документов, подтверждающие отношение гражданина к иной определенной федеральным законом или законом Тверской области категории граждан, имеющих право быть принятыми на учет нуждающихся в жилых помещениях;</w:t>
      </w:r>
    </w:p>
    <w:p w:rsidR="00786866" w:rsidRDefault="00786866" w:rsidP="00786866">
      <w:pPr>
        <w:ind w:firstLine="720"/>
        <w:jc w:val="both"/>
      </w:pPr>
      <w:r>
        <w:t>5</w:t>
      </w:r>
      <w:r>
        <w:t>. копии документов, дающие основания относить гражданина-заявителя либо члена его семьи к категории граждан, имеющих право на внеочередное предоставление жилого помещения, а именно:</w:t>
      </w:r>
    </w:p>
    <w:p w:rsidR="00786866" w:rsidRDefault="00786866" w:rsidP="00786866">
      <w:pPr>
        <w:ind w:firstLine="720"/>
        <w:jc w:val="both"/>
      </w:pPr>
      <w:r>
        <w:t>–</w:t>
      </w:r>
      <w:r w:rsidRPr="00A1261F">
        <w:t xml:space="preserve"> </w:t>
      </w:r>
      <w:r>
        <w:t>решение уполномоченного органа о признании жилого дома (жилого помещения) непригодным для проживания, в случае проживания гражданина в жилом помещении, признанном непригодным для проживания;</w:t>
      </w:r>
    </w:p>
    <w:p w:rsidR="00786866" w:rsidRDefault="00786866" w:rsidP="00786866">
      <w:pPr>
        <w:ind w:firstLine="720"/>
        <w:jc w:val="both"/>
      </w:pPr>
      <w:r>
        <w:t>–</w:t>
      </w:r>
      <w:r w:rsidRPr="00A1261F">
        <w:t xml:space="preserve"> </w:t>
      </w:r>
      <w:r>
        <w:t>медицинскую справку из лечебного медицинского учреждения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Федерации;</w:t>
      </w:r>
    </w:p>
    <w:p w:rsidR="00786866" w:rsidRDefault="00786866" w:rsidP="00786866">
      <w:pPr>
        <w:ind w:firstLine="720"/>
        <w:jc w:val="both"/>
      </w:pPr>
      <w:r>
        <w:t>–</w:t>
      </w:r>
      <w:r w:rsidRPr="00A1261F">
        <w:t xml:space="preserve"> </w:t>
      </w:r>
      <w:r>
        <w:t>справку из органов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786866" w:rsidRDefault="00786866" w:rsidP="007868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52D">
        <w:rPr>
          <w:rFonts w:ascii="Times New Roman" w:eastAsia="Calibri" w:hAnsi="Times New Roman" w:cs="Times New Roman"/>
          <w:sz w:val="24"/>
          <w:szCs w:val="24"/>
        </w:rPr>
        <w:t>Документы представляются заявителем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786866" w:rsidRDefault="00786866" w:rsidP="00786866">
      <w:pPr>
        <w:suppressAutoHyphens/>
        <w:ind w:firstLine="708"/>
        <w:jc w:val="both"/>
        <w:rPr>
          <w:bCs/>
          <w:color w:val="000000"/>
        </w:rPr>
      </w:pPr>
    </w:p>
    <w:p w:rsidR="000C76C7" w:rsidRDefault="000C76C7" w:rsidP="000C76C7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>
        <w:rPr>
          <w:bCs/>
          <w:color w:val="000000"/>
        </w:rPr>
        <w:t>2</w:t>
      </w:r>
      <w:r>
        <w:rPr>
          <w:bCs/>
          <w:color w:val="000000"/>
        </w:rPr>
        <w:t xml:space="preserve">. </w:t>
      </w:r>
      <w:r>
        <w:rPr>
          <w:bCs/>
          <w:color w:val="000000"/>
        </w:rPr>
        <w:t>П</w:t>
      </w:r>
      <w:r>
        <w:rPr>
          <w:bCs/>
          <w:color w:val="000000"/>
        </w:rPr>
        <w:t>ункт 2.6.</w:t>
      </w:r>
      <w:r>
        <w:rPr>
          <w:bCs/>
          <w:color w:val="000000"/>
        </w:rPr>
        <w:t>3</w:t>
      </w:r>
      <w:r>
        <w:rPr>
          <w:bCs/>
          <w:color w:val="000000"/>
        </w:rPr>
        <w:t>.  Приложения изложить в следующей редакции:</w:t>
      </w:r>
    </w:p>
    <w:p w:rsidR="000C76C7" w:rsidRDefault="00092849" w:rsidP="000C76C7">
      <w:pPr>
        <w:suppressAutoHyphens/>
        <w:ind w:firstLine="708"/>
        <w:jc w:val="both"/>
      </w:pPr>
      <w:r>
        <w:rPr>
          <w:bCs/>
          <w:color w:val="000000"/>
        </w:rPr>
        <w:t xml:space="preserve">2.6.3. </w:t>
      </w:r>
      <w:proofErr w:type="gramStart"/>
      <w:r>
        <w:rPr>
          <w:bCs/>
          <w:color w:val="000000"/>
        </w:rPr>
        <w:t>Для рассмотрения заявления о принятии на учет граждан в качестве нуждающихся в жилых помещениях</w:t>
      </w:r>
      <w:proofErr w:type="gramEnd"/>
      <w:r>
        <w:rPr>
          <w:bCs/>
          <w:color w:val="000000"/>
        </w:rPr>
        <w:t xml:space="preserve"> </w:t>
      </w:r>
      <w:r w:rsidRPr="0080152D">
        <w:t>должностное лицо администрации, ответственное за предоставление муниципальной услуги</w:t>
      </w:r>
      <w:r>
        <w:t>, в рамках межведомственного взаимодействия запрашивает следующие документы (их копии или содержащиеся в них сведения), если они не были предоставлены заявителем по собственной инициативе:</w:t>
      </w:r>
    </w:p>
    <w:p w:rsidR="00092849" w:rsidRDefault="00092849" w:rsidP="000C76C7">
      <w:pPr>
        <w:suppressAutoHyphens/>
        <w:ind w:firstLine="708"/>
        <w:jc w:val="both"/>
      </w:pPr>
      <w:r>
        <w:t xml:space="preserve">1) решение уполномоченного органа о признании гражданина </w:t>
      </w:r>
      <w:proofErr w:type="gramStart"/>
      <w:r>
        <w:t>малоимущим</w:t>
      </w:r>
      <w:proofErr w:type="gramEnd"/>
      <w:r>
        <w:t>;</w:t>
      </w:r>
    </w:p>
    <w:p w:rsidR="00092849" w:rsidRDefault="00092849" w:rsidP="000C76C7">
      <w:pPr>
        <w:suppressAutoHyphens/>
        <w:ind w:firstLine="708"/>
        <w:jc w:val="both"/>
      </w:pPr>
      <w:r>
        <w:t>2) документы, подтверждающие право быть признанным нуждающимся в жилом помещении, а именно:</w:t>
      </w:r>
    </w:p>
    <w:p w:rsidR="00092849" w:rsidRDefault="00092849" w:rsidP="00092849">
      <w:pPr>
        <w:ind w:firstLine="720"/>
        <w:jc w:val="both"/>
      </w:pPr>
      <w:r>
        <w:t>–</w:t>
      </w:r>
      <w:r w:rsidRPr="00A1261F">
        <w:t xml:space="preserve"> </w:t>
      </w:r>
      <w:r>
        <w:t>справка о составе семьи и занимаемой площади по установленной форме  либо</w:t>
      </w:r>
      <w:r w:rsidRPr="00A1261F">
        <w:t xml:space="preserve"> </w:t>
      </w:r>
      <w:r>
        <w:t>выписка из похозяйственной книги, за исключением случаев, когда указанные документы выдаются органом местного самоуправления;</w:t>
      </w:r>
    </w:p>
    <w:p w:rsidR="00092849" w:rsidRDefault="00092849" w:rsidP="000C76C7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– правоустанавливающие документы на занимаемое заявителем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92849" w:rsidRDefault="00092849" w:rsidP="000C76C7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– выписка из </w:t>
      </w:r>
      <w:r>
        <w:rPr>
          <w:bCs/>
          <w:color w:val="000000"/>
        </w:rPr>
        <w:t>Едино</w:t>
      </w:r>
      <w:r>
        <w:rPr>
          <w:bCs/>
          <w:color w:val="000000"/>
        </w:rPr>
        <w:t>го</w:t>
      </w:r>
      <w:r>
        <w:rPr>
          <w:bCs/>
          <w:color w:val="000000"/>
        </w:rPr>
        <w:t xml:space="preserve"> государственно</w:t>
      </w:r>
      <w:r>
        <w:rPr>
          <w:bCs/>
          <w:color w:val="000000"/>
        </w:rPr>
        <w:t>го</w:t>
      </w:r>
      <w:r>
        <w:rPr>
          <w:bCs/>
          <w:color w:val="000000"/>
        </w:rPr>
        <w:t xml:space="preserve"> реестр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 прав на недвижимое имущество и сделок с ним</w:t>
      </w:r>
      <w:r>
        <w:rPr>
          <w:bCs/>
          <w:color w:val="000000"/>
        </w:rPr>
        <w:t xml:space="preserve"> о правах отдельного лица на имеющиеся у него объекты недвижимого имущества (представляется на каждого дееспособного члена семьи);</w:t>
      </w:r>
    </w:p>
    <w:p w:rsidR="00092849" w:rsidRDefault="00092849" w:rsidP="000C76C7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– кадастровый паспорт помещения </w:t>
      </w:r>
      <w:r w:rsidR="006446F8">
        <w:rPr>
          <w:bCs/>
          <w:color w:val="000000"/>
        </w:rPr>
        <w:t>или иной документ, предусмотренный федеральным законодательством и содержащий описание данного объекта недвижимого имущества;</w:t>
      </w:r>
    </w:p>
    <w:p w:rsidR="006446F8" w:rsidRDefault="006446F8" w:rsidP="000C76C7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3) решение уполномоченного органа о признании жилого дома (жилого помещения) непригодным для проживания – в случае проживания гражданина в жилом помещении, признанном непригодным для проживания, дающее основания относить гражданина – заявителя либо члена его семьи к категории граждан, имеющих право на предоставление жилого помещения по договору социального найма вне очереди.</w:t>
      </w:r>
    </w:p>
    <w:p w:rsidR="006446F8" w:rsidRDefault="006446F8" w:rsidP="000C76C7">
      <w:pPr>
        <w:suppressAutoHyphens/>
        <w:ind w:firstLine="708"/>
        <w:jc w:val="both"/>
        <w:rPr>
          <w:bCs/>
          <w:color w:val="000000"/>
        </w:rPr>
      </w:pPr>
    </w:p>
    <w:p w:rsidR="006446F8" w:rsidRDefault="006446F8" w:rsidP="006446F8">
      <w:pPr>
        <w:suppressAutoHyphens/>
        <w:ind w:firstLine="708"/>
        <w:jc w:val="both"/>
        <w:rPr>
          <w:bCs/>
          <w:color w:val="000000"/>
        </w:rPr>
      </w:pPr>
      <w:r>
        <w:lastRenderedPageBreak/>
        <w:t xml:space="preserve">2.3.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6446F8" w:rsidRPr="00471A0F" w:rsidRDefault="006446F8" w:rsidP="006446F8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6446F8" w:rsidRDefault="006446F8" w:rsidP="006446F8">
      <w:pPr>
        <w:ind w:firstLine="709"/>
        <w:jc w:val="both"/>
      </w:pPr>
    </w:p>
    <w:p w:rsidR="006446F8" w:rsidRDefault="006446F8" w:rsidP="006446F8">
      <w:pPr>
        <w:ind w:firstLine="709"/>
        <w:jc w:val="both"/>
        <w:rPr>
          <w:bCs/>
          <w:color w:val="000000"/>
        </w:rPr>
      </w:pPr>
      <w:r>
        <w:t xml:space="preserve">2.4.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6446F8" w:rsidRPr="0002482D" w:rsidRDefault="006446F8" w:rsidP="006446F8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6446F8" w:rsidRDefault="006446F8" w:rsidP="006446F8">
      <w:pPr>
        <w:suppressAutoHyphens/>
        <w:ind w:firstLine="540"/>
        <w:jc w:val="both"/>
        <w:rPr>
          <w:bCs/>
          <w:color w:val="000000"/>
        </w:rPr>
      </w:pPr>
    </w:p>
    <w:p w:rsidR="006446F8" w:rsidRDefault="006446F8" w:rsidP="006446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46F8" w:rsidRDefault="006446F8" w:rsidP="006446F8">
      <w:pPr>
        <w:suppressAutoHyphens/>
        <w:jc w:val="both"/>
        <w:rPr>
          <w:lang w:eastAsia="ar-SA"/>
        </w:rPr>
      </w:pPr>
    </w:p>
    <w:p w:rsidR="006446F8" w:rsidRDefault="006446F8" w:rsidP="006446F8">
      <w:pPr>
        <w:suppressAutoHyphens/>
        <w:jc w:val="both"/>
        <w:rPr>
          <w:lang w:eastAsia="ar-SA"/>
        </w:rPr>
      </w:pPr>
    </w:p>
    <w:p w:rsidR="006446F8" w:rsidRDefault="006446F8" w:rsidP="006446F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6446F8" w:rsidRDefault="006446F8" w:rsidP="006446F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6446F8" w:rsidRDefault="006446F8" w:rsidP="006446F8">
      <w:pPr>
        <w:widowControl w:val="0"/>
        <w:autoSpaceDE w:val="0"/>
        <w:autoSpaceDN w:val="0"/>
        <w:adjustRightInd w:val="0"/>
        <w:rPr>
          <w:bCs/>
        </w:rPr>
      </w:pPr>
    </w:p>
    <w:p w:rsidR="006446F8" w:rsidRDefault="006446F8" w:rsidP="006446F8">
      <w:pPr>
        <w:suppressAutoHyphens/>
        <w:jc w:val="both"/>
        <w:rPr>
          <w:lang w:eastAsia="ar-SA"/>
        </w:rPr>
      </w:pPr>
    </w:p>
    <w:p w:rsidR="006446F8" w:rsidRDefault="006446F8" w:rsidP="000C76C7">
      <w:pPr>
        <w:suppressAutoHyphens/>
        <w:ind w:firstLine="708"/>
        <w:jc w:val="both"/>
        <w:rPr>
          <w:bCs/>
          <w:color w:val="000000"/>
        </w:rPr>
      </w:pPr>
    </w:p>
    <w:p w:rsidR="00F92E69" w:rsidRDefault="00F92E69"/>
    <w:sectPr w:rsidR="00F92E69" w:rsidSect="00AD4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92849"/>
    <w:rsid w:val="000A077B"/>
    <w:rsid w:val="000A6CB0"/>
    <w:rsid w:val="000A6E6C"/>
    <w:rsid w:val="000B0940"/>
    <w:rsid w:val="000B2CA3"/>
    <w:rsid w:val="000C252D"/>
    <w:rsid w:val="000C6411"/>
    <w:rsid w:val="000C76C7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446F8"/>
    <w:rsid w:val="00662A6D"/>
    <w:rsid w:val="006A662F"/>
    <w:rsid w:val="0070088E"/>
    <w:rsid w:val="00737623"/>
    <w:rsid w:val="007531AB"/>
    <w:rsid w:val="007533CB"/>
    <w:rsid w:val="007616A4"/>
    <w:rsid w:val="00786866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86866"/>
  </w:style>
  <w:style w:type="paragraph" w:customStyle="1" w:styleId="ConsPlusNormal">
    <w:name w:val="ConsPlusNormal"/>
    <w:link w:val="ConsPlusNormal0"/>
    <w:rsid w:val="00786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8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86866"/>
  </w:style>
  <w:style w:type="paragraph" w:customStyle="1" w:styleId="ConsPlusNormal">
    <w:name w:val="ConsPlusNormal"/>
    <w:link w:val="ConsPlusNormal0"/>
    <w:rsid w:val="00786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8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2</cp:revision>
  <dcterms:created xsi:type="dcterms:W3CDTF">2014-07-03T13:14:00Z</dcterms:created>
  <dcterms:modified xsi:type="dcterms:W3CDTF">2014-07-03T13:14:00Z</dcterms:modified>
</cp:coreProperties>
</file>