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5D" w:rsidRPr="00592189" w:rsidRDefault="0056445D" w:rsidP="00564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92189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04" name="Рисунок 104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45D" w:rsidRPr="00592189" w:rsidRDefault="0056445D" w:rsidP="0056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2189">
        <w:rPr>
          <w:rFonts w:ascii="Times New Roman" w:eastAsia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56445D" w:rsidRPr="00592189" w:rsidRDefault="0056445D" w:rsidP="0056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2189">
        <w:rPr>
          <w:rFonts w:ascii="Times New Roman" w:eastAsia="Times New Roman" w:hAnsi="Times New Roman"/>
          <w:b/>
          <w:sz w:val="24"/>
          <w:szCs w:val="24"/>
        </w:rPr>
        <w:t>СЕЛЬСКОЕ ПОСЕЛЕНИЕ «ИТОМЛЯ»</w:t>
      </w:r>
    </w:p>
    <w:p w:rsidR="0056445D" w:rsidRPr="00592189" w:rsidRDefault="0056445D" w:rsidP="0056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2189">
        <w:rPr>
          <w:rFonts w:ascii="Times New Roman" w:eastAsia="Times New Roman" w:hAnsi="Times New Roman"/>
          <w:b/>
          <w:sz w:val="24"/>
          <w:szCs w:val="24"/>
        </w:rPr>
        <w:t>РЖЕВСКОГО РАЙОНА ТВЕРСКОЙ ОБЛАСТИ</w:t>
      </w:r>
    </w:p>
    <w:p w:rsidR="0056445D" w:rsidRPr="00592189" w:rsidRDefault="0056445D" w:rsidP="005644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445D" w:rsidRPr="00592189" w:rsidRDefault="0056445D" w:rsidP="0056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6445D" w:rsidRPr="00592189" w:rsidRDefault="0056445D" w:rsidP="005644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2189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56445D" w:rsidRPr="00592189" w:rsidRDefault="0056445D" w:rsidP="005644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445D" w:rsidRPr="00592189" w:rsidRDefault="0056445D" w:rsidP="005644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6445D" w:rsidRPr="00592189" w:rsidRDefault="0056445D" w:rsidP="005644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92189">
        <w:rPr>
          <w:rFonts w:ascii="Times New Roman" w:eastAsia="Times New Roman" w:hAnsi="Times New Roman"/>
          <w:b/>
          <w:sz w:val="24"/>
          <w:szCs w:val="24"/>
        </w:rPr>
        <w:t>07 ноября 2016 года                                                                                                             №102</w:t>
      </w:r>
    </w:p>
    <w:p w:rsidR="0056445D" w:rsidRPr="00592189" w:rsidRDefault="0056445D" w:rsidP="005644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противодействию коррупции в сельском поселении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«Итомля» Ржевского района Тверской области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2016-2017 годы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25.12.2008 №273-ФЗ «О противодействии коррупции», Указом Президента Российской Федерации от 1 апреля 2016 г. № 147 «Об утверждении Национального плана противодействия коррупции на 2016 – 2017 г.» и в целях обеспечения комплексного подхода к реализации мер по противодействию коррупции в  сельском поселении «Итомля», Администрация  сельского поселения «Итомля»</w:t>
      </w:r>
      <w:proofErr w:type="gramEnd"/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Утвердить План мероприятий по противодействию коррупции в сельском поселении «Итомля» Ржевского района  на 2016-2017 годы (приложение).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Постановление  от 17.02.2016 г. № 13  «Об утверждении Плана мероприятий по противодействию коррупции в сельском поселении «Итомля» Ржевского района Тверской области на 2016 год  – отменить.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proofErr w:type="gramStart"/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Настоящее постановление подлежит обнародованию.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администрации 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«Итомля»                                                     С.А. Орлов                                                         </w:t>
      </w: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Default="0056445D" w:rsidP="0056445D">
      <w:pPr>
        <w:tabs>
          <w:tab w:val="left" w:pos="30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Default="0056445D" w:rsidP="0056445D">
      <w:pPr>
        <w:tabs>
          <w:tab w:val="left" w:pos="30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Default="0056445D" w:rsidP="0056445D">
      <w:pPr>
        <w:tabs>
          <w:tab w:val="left" w:pos="30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Pr="00592189" w:rsidRDefault="0056445D" w:rsidP="0056445D">
      <w:pPr>
        <w:tabs>
          <w:tab w:val="left" w:pos="30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445D" w:rsidRPr="00592189" w:rsidRDefault="0056445D" w:rsidP="0056445D">
      <w:pPr>
        <w:spacing w:after="0" w:line="240" w:lineRule="exact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56445D" w:rsidRPr="00592189" w:rsidRDefault="0056445D" w:rsidP="0056445D">
      <w:pPr>
        <w:spacing w:after="0" w:line="240" w:lineRule="exact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«Итомля»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Тверской области</w:t>
      </w:r>
    </w:p>
    <w:p w:rsidR="0056445D" w:rsidRPr="00592189" w:rsidRDefault="0056445D" w:rsidP="0056445D">
      <w:pPr>
        <w:spacing w:after="0" w:line="240" w:lineRule="exact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07.11.2016 № 102</w:t>
      </w:r>
    </w:p>
    <w:p w:rsidR="0056445D" w:rsidRPr="00592189" w:rsidRDefault="0056445D" w:rsidP="0056445D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  </w:t>
      </w: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противодействию коррупции в администрации </w:t>
      </w:r>
      <w:r w:rsidRPr="0059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сельского поселения «Итомля» Ржевского района  на 2016 - 2017 годы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8"/>
        <w:gridCol w:w="5475"/>
        <w:gridCol w:w="6"/>
        <w:gridCol w:w="75"/>
        <w:gridCol w:w="1545"/>
        <w:gridCol w:w="1980"/>
      </w:tblGrid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6445D" w:rsidRPr="00592189" w:rsidTr="00102DD5">
        <w:tc>
          <w:tcPr>
            <w:tcW w:w="9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9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Осуществление правовых и </w:t>
            </w:r>
            <w:r w:rsidRPr="0059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организационных мер по противодействию коррупции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Проведение мониторинга изменений действующего законодательства РФ в области противодействия коррупции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посетителей с отображением на них сведений об услугах, предоставляемых администрацией 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2016 -2017г.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 наполнение информацией  странички сельского поселения официального сайта администрации Ржевского района</w:t>
            </w:r>
            <w:proofErr w:type="gram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межведомственного взаимодействия  при предоставлении муниципальных услуг администрацией  сельского поселения «Итомля»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5D" w:rsidRPr="00592189" w:rsidTr="00102DD5">
        <w:tc>
          <w:tcPr>
            <w:tcW w:w="9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2.Антикоррупционная экспертиза нормативных правовых актов и их проектов </w:t>
            </w:r>
            <w:r w:rsidRPr="0059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proofErr w:type="spell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глава поселения</w:t>
            </w:r>
          </w:p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на обучение муниципальных служащих  организации и методике проведения </w:t>
            </w:r>
            <w:proofErr w:type="spell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актов и их проектов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9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Профилактика коррупционных правонарушений в сфере муниципальной службы в администрации  сельского поселения «Итомля»</w:t>
            </w:r>
          </w:p>
        </w:tc>
      </w:tr>
      <w:tr w:rsidR="0056445D" w:rsidRPr="00592189" w:rsidTr="00102DD5">
        <w:tc>
          <w:tcPr>
            <w:tcW w:w="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 муниципальную службу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  <w:r w:rsidRPr="0059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2016-2017г.</w:t>
            </w:r>
          </w:p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страничке  администрации сельского поселения  официальном сайте МО Ржевский район 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2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</w:t>
            </w:r>
          </w:p>
        </w:tc>
      </w:tr>
      <w:tr w:rsidR="0056445D" w:rsidRPr="00592189" w:rsidTr="00102D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40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по проведению </w:t>
            </w:r>
            <w:proofErr w:type="spell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45D" w:rsidRPr="00592189" w:rsidTr="00102D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1357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45D" w:rsidRPr="00592189" w:rsidTr="00102D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лицами, замещающими должности муниципальной службы ограничений при заключении ими после увольнения с муниципальной службы трудовых и гражданско-правовых договоров 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5D" w:rsidRPr="00592189" w:rsidTr="00102D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Продолжить работу по       совершенствованию этических основ муниципальной  службы  в  части, касающейся соблюдения   муниципальными  служащими запретов,  ограничений  и   требований,   установленных   в   целях противодействия коррупции, а  также  об  обеспечении  повседневного </w:t>
            </w:r>
            <w:proofErr w:type="gramStart"/>
            <w:r w:rsidRPr="0059218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218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 соблюдением этических норм и правил;     по     проведению     анализа     исполнения     установленных законодательством  Российской  Федерации  ограничений,   касающихся</w:t>
            </w:r>
          </w:p>
          <w:p w:rsidR="0056445D" w:rsidRPr="00592189" w:rsidRDefault="0056445D" w:rsidP="00102DD5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получения подарков отдельными категориями лиц.</w:t>
            </w: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9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4.Мониторинг должностных правонарушений, проявлений коррупции и мер противодействия</w:t>
            </w:r>
            <w:r w:rsidRPr="0059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28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Главе МО информации о коррупционных проявлениях: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 совершенных муниципальными служащими 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 коррупционной направленности;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и юридических лиц, содержащих информацию о коррупционных проявлениях.</w:t>
            </w:r>
            <w:r w:rsidRPr="00592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Зам. главы администрации</w:t>
            </w:r>
          </w:p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45D" w:rsidRPr="00592189" w:rsidTr="00102DD5">
        <w:tc>
          <w:tcPr>
            <w:tcW w:w="9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</w:t>
            </w:r>
            <w:proofErr w:type="gramStart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администрации сельского поселения официального сайта администрации Ржевского района</w:t>
            </w:r>
            <w:proofErr w:type="gramEnd"/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главы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обращения граждан в Интернет-приемную официального сайта  сельского поселения об известных фактах коррупции</w:t>
            </w: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0" w:lineRule="atLeast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Повышение   эффективности   противодействия   коррупции    при осуществлении  закупок  товаров,  работ,  услуг   для   обеспечения государственных и муниципальных нужд;</w:t>
            </w:r>
          </w:p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6445D" w:rsidRPr="00592189" w:rsidTr="00102DD5">
        <w:tc>
          <w:tcPr>
            <w:tcW w:w="9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b/>
                <w:color w:val="000000"/>
                <w:sz w:val="24"/>
                <w:szCs w:val="24"/>
                <w:lang w:eastAsia="ru-RU"/>
              </w:rPr>
              <w:t>6. Противодействие коррупции в сфере закупок товаров, работ, 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Обеспечение финансового контроля и </w:t>
            </w:r>
            <w:proofErr w:type="gramStart"/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Российской Федерации в сети Интернет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Организация учета и ведение реестра имущества, находящегося в муниципальной собственности.</w:t>
            </w:r>
          </w:p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сохранностью и использованием по назначению муниципального имущества.</w:t>
            </w:r>
          </w:p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Размещение информации в СМИ и на страничке сельского поселения  на официальном сайте МО Ржевский район</w:t>
            </w:r>
            <w:proofErr w:type="gramStart"/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-о возможности заключения договоров аренды муниципального недвижимого имущества;</w:t>
            </w:r>
          </w:p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-о приватизации муниципального имущества, их результатах;</w:t>
            </w:r>
          </w:p>
          <w:p w:rsidR="0056445D" w:rsidRPr="00592189" w:rsidRDefault="0056445D" w:rsidP="00102DD5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45D" w:rsidRPr="00592189" w:rsidRDefault="0056445D" w:rsidP="00102DD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inherit" w:eastAsia="Times New Roman" w:hAnsi="inherit" w:cs="Tahoma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6445D" w:rsidRPr="00592189" w:rsidTr="00102DD5">
        <w:tc>
          <w:tcPr>
            <w:tcW w:w="96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9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592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пропаганда и просвещение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семинаров, занятий для муниципальных служащих посвященных вопросам по предупреждению коррупции в администрации  сельского поселения «Итомля»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56445D" w:rsidRPr="00592189" w:rsidTr="00102DD5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45D" w:rsidRPr="00592189" w:rsidRDefault="0056445D" w:rsidP="00102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глава поселения</w:t>
            </w:r>
          </w:p>
        </w:tc>
      </w:tr>
    </w:tbl>
    <w:p w:rsidR="0056445D" w:rsidRPr="00592189" w:rsidRDefault="0056445D" w:rsidP="00564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45D" w:rsidRPr="00592189" w:rsidRDefault="0056445D" w:rsidP="0056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445D" w:rsidRDefault="0056445D" w:rsidP="0056445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26166" w:rsidRDefault="00B26166"/>
    <w:sectPr w:rsidR="00B26166" w:rsidSect="0056445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45D"/>
    <w:rsid w:val="0056445D"/>
    <w:rsid w:val="00B2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7934</Characters>
  <Application>Microsoft Office Word</Application>
  <DocSecurity>0</DocSecurity>
  <Lines>66</Lines>
  <Paragraphs>18</Paragraphs>
  <ScaleCrop>false</ScaleCrop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2017-02-02T17:15:00Z</dcterms:created>
  <dcterms:modified xsi:type="dcterms:W3CDTF">2017-02-02T17:16:00Z</dcterms:modified>
</cp:coreProperties>
</file>